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7101" w:rsidRPr="00A06D80" w:rsidRDefault="009D2AE8" w:rsidP="003027C9">
      <w:pPr>
        <w:pStyle w:val="StdContestTitle"/>
      </w:pPr>
      <w:bookmarkStart w:id="0" w:name="_Toc119981864"/>
      <w:r>
        <w:t xml:space="preserve"> </w:t>
      </w:r>
      <w:r w:rsidR="00CA7101" w:rsidRPr="00A06D80">
        <w:t>Vegetable Crop Judging</w:t>
      </w:r>
      <w:bookmarkEnd w:id="0"/>
    </w:p>
    <w:p w:rsidR="00CA7101" w:rsidRDefault="00CA7101" w:rsidP="00E43589">
      <w:pPr>
        <w:pStyle w:val="StdContestSubHeading"/>
      </w:pPr>
      <w:r w:rsidRPr="00A06D80">
        <w:t>Revised 6/</w:t>
      </w:r>
      <w:r w:rsidR="00540E33">
        <w:t>20</w:t>
      </w:r>
      <w:r w:rsidR="004371C7">
        <w:t>22</w:t>
      </w:r>
    </w:p>
    <w:p w:rsidR="007426AD" w:rsidRPr="007426AD" w:rsidRDefault="007426AD" w:rsidP="007426AD">
      <w:pPr>
        <w:pStyle w:val="StdContestSubHeading"/>
      </w:pPr>
      <w:r w:rsidRPr="007426AD">
        <w:t>Purpose and Standards</w:t>
      </w:r>
    </w:p>
    <w:p w:rsidR="007426AD" w:rsidRPr="007426AD" w:rsidRDefault="007426AD" w:rsidP="007426AD">
      <w:r w:rsidRPr="007426AD">
        <w:t xml:space="preserve">The purpose of the Vegetable Crop Judging Contest is to create interest and promote understanding in the vegetable crop industry by providing opportunities for recognition through the demonstration of skills and proficiencies.  It is the intention of the contest to provide a venue for students to explore career opportunities, skills and proficiencies in the vegetable crop industry.  The emphasis of this contest is to promote critical thinking, evaluation, oral and </w:t>
      </w:r>
      <w:r w:rsidR="00F72614" w:rsidRPr="00CD4D2F">
        <w:t>identification</w:t>
      </w:r>
      <w:r w:rsidR="00CD4D2F">
        <w:t xml:space="preserve"> </w:t>
      </w:r>
      <w:r w:rsidRPr="007426AD">
        <w:t>skills.</w:t>
      </w:r>
    </w:p>
    <w:p w:rsidR="007426AD" w:rsidRPr="007426AD" w:rsidRDefault="007426AD" w:rsidP="007426AD"/>
    <w:p w:rsidR="007426AD" w:rsidRPr="007426AD" w:rsidRDefault="007426AD" w:rsidP="007426AD">
      <w:r w:rsidRPr="007426AD">
        <w:t>Foundation Standards: Academics Science, 1.d, 1.l</w:t>
      </w:r>
      <w:r w:rsidR="00CD7733">
        <w:t>.</w:t>
      </w:r>
      <w:r w:rsidRPr="007426AD">
        <w:t xml:space="preserve"> Communications Written and Oral Conventions Listening and Speaking 1.1, 2.2, 1.8</w:t>
      </w:r>
      <w:r w:rsidR="00CD7733">
        <w:t>.</w:t>
      </w:r>
      <w:r w:rsidRPr="007426AD">
        <w:t xml:space="preserve"> Ethics and Legal Responsibilities, 8.4</w:t>
      </w:r>
      <w:r w:rsidR="00CD7733">
        <w:t>.</w:t>
      </w:r>
      <w:r w:rsidRPr="007426AD">
        <w:t xml:space="preserve"> Leadership and </w:t>
      </w:r>
      <w:r w:rsidR="00CD7733">
        <w:t>T</w:t>
      </w:r>
      <w:r w:rsidRPr="007426AD">
        <w:t>eamwork 9.1, 9.2, 9.3, 9.6</w:t>
      </w:r>
      <w:r w:rsidR="00CD7733">
        <w:t>.</w:t>
      </w:r>
    </w:p>
    <w:p w:rsidR="007426AD" w:rsidRPr="007426AD" w:rsidRDefault="007426AD" w:rsidP="007426AD"/>
    <w:p w:rsidR="007426AD" w:rsidRPr="00C9448A" w:rsidRDefault="007426AD" w:rsidP="007426AD">
      <w:r w:rsidRPr="007426AD">
        <w:t>Plant and Soil Science Pathway Standards: G1.1-1.6, G5.1, G1.2, G7.1, G.10.1-10.3</w:t>
      </w:r>
      <w:r w:rsidR="00CD7733">
        <w:t>.</w:t>
      </w:r>
    </w:p>
    <w:p w:rsidR="00FA0AAB" w:rsidRDefault="00FA0AAB" w:rsidP="00FA0AAB">
      <w:pPr>
        <w:pStyle w:val="StdContestSubHeading"/>
      </w:pPr>
      <w:r>
        <w:t>Contestants</w:t>
      </w:r>
    </w:p>
    <w:p w:rsidR="00661BC8" w:rsidRPr="00661BC8" w:rsidRDefault="00661BC8" w:rsidP="00661BC8">
      <w:r>
        <w:t xml:space="preserve">Teams shall consist of three or four members.  The scores of the three highest team members </w:t>
      </w:r>
      <w:proofErr w:type="gramStart"/>
      <w:r>
        <w:t>shall be used</w:t>
      </w:r>
      <w:proofErr w:type="gramEnd"/>
      <w:r>
        <w:t xml:space="preserve"> for the team score.  All team members are eligible for individual awards</w:t>
      </w:r>
    </w:p>
    <w:p w:rsidR="00FA0AAB" w:rsidRDefault="00FA0AAB" w:rsidP="00FA0AAB">
      <w:pPr>
        <w:pStyle w:val="StdContestSubHeading"/>
      </w:pPr>
      <w:r>
        <w:t>Classes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453"/>
        <w:gridCol w:w="1585"/>
        <w:gridCol w:w="1187"/>
      </w:tblGrid>
      <w:tr w:rsidR="00FA0AAB" w:rsidTr="007578A4">
        <w:tc>
          <w:tcPr>
            <w:tcW w:w="0" w:type="auto"/>
          </w:tcPr>
          <w:p w:rsidR="00FA0AAB" w:rsidRPr="007578A4" w:rsidRDefault="00FA0AAB" w:rsidP="00FA0AAB">
            <w:pPr>
              <w:rPr>
                <w:b/>
              </w:rPr>
            </w:pPr>
            <w:r w:rsidRPr="007578A4">
              <w:rPr>
                <w:b/>
              </w:rPr>
              <w:t>Class</w:t>
            </w:r>
          </w:p>
        </w:tc>
        <w:tc>
          <w:tcPr>
            <w:tcW w:w="0" w:type="auto"/>
          </w:tcPr>
          <w:p w:rsidR="00FA0AAB" w:rsidRPr="007578A4" w:rsidRDefault="00FA0AAB" w:rsidP="00FA0AAB">
            <w:pPr>
              <w:rPr>
                <w:b/>
              </w:rPr>
            </w:pPr>
            <w:r w:rsidRPr="007578A4">
              <w:rPr>
                <w:b/>
              </w:rPr>
              <w:t>Individual</w:t>
            </w:r>
            <w:r w:rsidR="009D2AE8">
              <w:rPr>
                <w:b/>
              </w:rPr>
              <w:t xml:space="preserve"> Points</w:t>
            </w:r>
          </w:p>
        </w:tc>
        <w:tc>
          <w:tcPr>
            <w:tcW w:w="0" w:type="auto"/>
          </w:tcPr>
          <w:p w:rsidR="00FA0AAB" w:rsidRPr="007578A4" w:rsidRDefault="00FA0AAB" w:rsidP="00FA0AAB">
            <w:pPr>
              <w:rPr>
                <w:b/>
              </w:rPr>
            </w:pPr>
            <w:r w:rsidRPr="007578A4">
              <w:rPr>
                <w:b/>
              </w:rPr>
              <w:t>Team</w:t>
            </w:r>
            <w:r w:rsidR="009D2AE8">
              <w:rPr>
                <w:b/>
              </w:rPr>
              <w:t xml:space="preserve"> Points</w:t>
            </w:r>
          </w:p>
        </w:tc>
      </w:tr>
      <w:tr w:rsidR="00FA0AAB" w:rsidTr="007578A4">
        <w:tc>
          <w:tcPr>
            <w:tcW w:w="0" w:type="auto"/>
          </w:tcPr>
          <w:p w:rsidR="00FA0AAB" w:rsidRDefault="00FA0AAB" w:rsidP="00FA0AAB">
            <w:r>
              <w:t>Judging Class 1</w:t>
            </w:r>
          </w:p>
        </w:tc>
        <w:tc>
          <w:tcPr>
            <w:tcW w:w="0" w:type="auto"/>
          </w:tcPr>
          <w:p w:rsidR="00FA0AAB" w:rsidRDefault="00FA0AAB" w:rsidP="007578A4">
            <w:pPr>
              <w:jc w:val="right"/>
            </w:pPr>
            <w:r>
              <w:t>50</w:t>
            </w:r>
          </w:p>
        </w:tc>
        <w:tc>
          <w:tcPr>
            <w:tcW w:w="0" w:type="auto"/>
          </w:tcPr>
          <w:p w:rsidR="00FA0AAB" w:rsidRDefault="00FA0AAB" w:rsidP="007578A4">
            <w:pPr>
              <w:jc w:val="right"/>
            </w:pPr>
            <w:r>
              <w:t>150</w:t>
            </w:r>
          </w:p>
        </w:tc>
      </w:tr>
      <w:tr w:rsidR="00FA0AAB" w:rsidTr="007578A4">
        <w:tc>
          <w:tcPr>
            <w:tcW w:w="0" w:type="auto"/>
          </w:tcPr>
          <w:p w:rsidR="00FA0AAB" w:rsidRDefault="00FA0AAB" w:rsidP="00FA0AAB">
            <w:r>
              <w:t>Judging Class 2</w:t>
            </w:r>
          </w:p>
        </w:tc>
        <w:tc>
          <w:tcPr>
            <w:tcW w:w="0" w:type="auto"/>
          </w:tcPr>
          <w:p w:rsidR="00FA0AAB" w:rsidRDefault="00FA0AAB" w:rsidP="007578A4">
            <w:pPr>
              <w:jc w:val="right"/>
            </w:pPr>
            <w:r w:rsidRPr="00CE7BB3">
              <w:t>50</w:t>
            </w:r>
          </w:p>
        </w:tc>
        <w:tc>
          <w:tcPr>
            <w:tcW w:w="0" w:type="auto"/>
          </w:tcPr>
          <w:p w:rsidR="00FA0AAB" w:rsidRDefault="00FA0AAB" w:rsidP="007578A4">
            <w:pPr>
              <w:jc w:val="right"/>
            </w:pPr>
            <w:r w:rsidRPr="00D3518E">
              <w:t>150</w:t>
            </w:r>
          </w:p>
        </w:tc>
      </w:tr>
      <w:tr w:rsidR="00FA0AAB" w:rsidTr="007578A4">
        <w:tc>
          <w:tcPr>
            <w:tcW w:w="0" w:type="auto"/>
          </w:tcPr>
          <w:p w:rsidR="00FA0AAB" w:rsidRDefault="00FA0AAB" w:rsidP="00FA0AAB">
            <w:r>
              <w:t>Judging Class 3</w:t>
            </w:r>
          </w:p>
        </w:tc>
        <w:tc>
          <w:tcPr>
            <w:tcW w:w="0" w:type="auto"/>
          </w:tcPr>
          <w:p w:rsidR="00FA0AAB" w:rsidRDefault="00FA0AAB" w:rsidP="007578A4">
            <w:pPr>
              <w:jc w:val="right"/>
            </w:pPr>
            <w:r w:rsidRPr="00CE7BB3">
              <w:t>50</w:t>
            </w:r>
          </w:p>
        </w:tc>
        <w:tc>
          <w:tcPr>
            <w:tcW w:w="0" w:type="auto"/>
          </w:tcPr>
          <w:p w:rsidR="00FA0AAB" w:rsidRDefault="00FA0AAB" w:rsidP="007578A4">
            <w:pPr>
              <w:jc w:val="right"/>
            </w:pPr>
            <w:r w:rsidRPr="00D3518E">
              <w:t>150</w:t>
            </w:r>
          </w:p>
        </w:tc>
      </w:tr>
      <w:tr w:rsidR="00FA0AAB" w:rsidTr="007578A4">
        <w:tc>
          <w:tcPr>
            <w:tcW w:w="0" w:type="auto"/>
          </w:tcPr>
          <w:p w:rsidR="00FA0AAB" w:rsidRDefault="00FA0AAB" w:rsidP="00FA0AAB">
            <w:r>
              <w:t>Judging Class 4</w:t>
            </w:r>
          </w:p>
        </w:tc>
        <w:tc>
          <w:tcPr>
            <w:tcW w:w="0" w:type="auto"/>
          </w:tcPr>
          <w:p w:rsidR="00FA0AAB" w:rsidRDefault="00FA0AAB" w:rsidP="007578A4">
            <w:pPr>
              <w:jc w:val="right"/>
            </w:pPr>
            <w:r w:rsidRPr="00CE7BB3">
              <w:t>50</w:t>
            </w:r>
          </w:p>
        </w:tc>
        <w:tc>
          <w:tcPr>
            <w:tcW w:w="0" w:type="auto"/>
          </w:tcPr>
          <w:p w:rsidR="00FA0AAB" w:rsidRDefault="00FA0AAB" w:rsidP="007578A4">
            <w:pPr>
              <w:jc w:val="right"/>
            </w:pPr>
            <w:r w:rsidRPr="00D3518E">
              <w:t>150</w:t>
            </w:r>
          </w:p>
        </w:tc>
      </w:tr>
      <w:tr w:rsidR="00FA0AAB" w:rsidTr="007578A4">
        <w:tc>
          <w:tcPr>
            <w:tcW w:w="0" w:type="auto"/>
          </w:tcPr>
          <w:p w:rsidR="00FA0AAB" w:rsidRDefault="00FA0AAB" w:rsidP="00FA0AAB">
            <w:r>
              <w:t>Reasons Class 1</w:t>
            </w:r>
          </w:p>
        </w:tc>
        <w:tc>
          <w:tcPr>
            <w:tcW w:w="0" w:type="auto"/>
          </w:tcPr>
          <w:p w:rsidR="00FA0AAB" w:rsidRDefault="00FA0AAB" w:rsidP="007578A4">
            <w:pPr>
              <w:jc w:val="right"/>
            </w:pPr>
            <w:r w:rsidRPr="00CE7BB3">
              <w:t>50</w:t>
            </w:r>
          </w:p>
        </w:tc>
        <w:tc>
          <w:tcPr>
            <w:tcW w:w="0" w:type="auto"/>
          </w:tcPr>
          <w:p w:rsidR="00FA0AAB" w:rsidRDefault="00FA0AAB" w:rsidP="007578A4">
            <w:pPr>
              <w:jc w:val="right"/>
            </w:pPr>
            <w:r w:rsidRPr="00D3518E">
              <w:t>150</w:t>
            </w:r>
          </w:p>
        </w:tc>
      </w:tr>
      <w:tr w:rsidR="00FA0AAB" w:rsidTr="007578A4">
        <w:tc>
          <w:tcPr>
            <w:tcW w:w="0" w:type="auto"/>
          </w:tcPr>
          <w:p w:rsidR="00FA0AAB" w:rsidRDefault="00FA0AAB" w:rsidP="00FA0AAB">
            <w:r>
              <w:t>Reasons Class 2</w:t>
            </w:r>
          </w:p>
        </w:tc>
        <w:tc>
          <w:tcPr>
            <w:tcW w:w="0" w:type="auto"/>
          </w:tcPr>
          <w:p w:rsidR="00FA0AAB" w:rsidRDefault="00FA0AAB" w:rsidP="007578A4">
            <w:pPr>
              <w:jc w:val="right"/>
            </w:pPr>
            <w:r w:rsidRPr="00CE7BB3">
              <w:t>50</w:t>
            </w:r>
          </w:p>
        </w:tc>
        <w:tc>
          <w:tcPr>
            <w:tcW w:w="0" w:type="auto"/>
          </w:tcPr>
          <w:p w:rsidR="00FA0AAB" w:rsidRDefault="00FA0AAB" w:rsidP="007578A4">
            <w:pPr>
              <w:jc w:val="right"/>
            </w:pPr>
            <w:r w:rsidRPr="00D3518E">
              <w:t>150</w:t>
            </w:r>
          </w:p>
        </w:tc>
      </w:tr>
      <w:tr w:rsidR="00FA0AAB" w:rsidTr="007578A4">
        <w:tc>
          <w:tcPr>
            <w:tcW w:w="0" w:type="auto"/>
          </w:tcPr>
          <w:p w:rsidR="00FA0AAB" w:rsidRDefault="00FA0AAB" w:rsidP="00FA0AAB">
            <w:r>
              <w:t>Reasons Class 3</w:t>
            </w:r>
          </w:p>
        </w:tc>
        <w:tc>
          <w:tcPr>
            <w:tcW w:w="0" w:type="auto"/>
          </w:tcPr>
          <w:p w:rsidR="00FA0AAB" w:rsidRDefault="00FA0AAB" w:rsidP="007578A4">
            <w:pPr>
              <w:jc w:val="right"/>
            </w:pPr>
            <w:r w:rsidRPr="00CE7BB3">
              <w:t>50</w:t>
            </w:r>
          </w:p>
        </w:tc>
        <w:tc>
          <w:tcPr>
            <w:tcW w:w="0" w:type="auto"/>
          </w:tcPr>
          <w:p w:rsidR="00FA0AAB" w:rsidRDefault="00FA0AAB" w:rsidP="007578A4">
            <w:pPr>
              <w:jc w:val="right"/>
            </w:pPr>
            <w:r w:rsidRPr="00D3518E">
              <w:t>150</w:t>
            </w:r>
          </w:p>
        </w:tc>
      </w:tr>
      <w:tr w:rsidR="00FA0AAB" w:rsidTr="007578A4">
        <w:tc>
          <w:tcPr>
            <w:tcW w:w="0" w:type="auto"/>
          </w:tcPr>
          <w:p w:rsidR="00FA0AAB" w:rsidRDefault="00FA0AAB" w:rsidP="00FA0AAB">
            <w:r>
              <w:t>Reasons Class 4</w:t>
            </w:r>
          </w:p>
        </w:tc>
        <w:tc>
          <w:tcPr>
            <w:tcW w:w="0" w:type="auto"/>
          </w:tcPr>
          <w:p w:rsidR="00FA0AAB" w:rsidRDefault="00FA0AAB" w:rsidP="007578A4">
            <w:pPr>
              <w:jc w:val="right"/>
            </w:pPr>
            <w:r w:rsidRPr="00CE7BB3">
              <w:t>50</w:t>
            </w:r>
          </w:p>
        </w:tc>
        <w:tc>
          <w:tcPr>
            <w:tcW w:w="0" w:type="auto"/>
          </w:tcPr>
          <w:p w:rsidR="00FA0AAB" w:rsidRDefault="00FA0AAB" w:rsidP="007578A4">
            <w:pPr>
              <w:jc w:val="right"/>
            </w:pPr>
            <w:r w:rsidRPr="00D3518E">
              <w:t>150</w:t>
            </w:r>
          </w:p>
        </w:tc>
      </w:tr>
      <w:tr w:rsidR="00FA0AAB" w:rsidTr="007578A4">
        <w:tc>
          <w:tcPr>
            <w:tcW w:w="0" w:type="auto"/>
          </w:tcPr>
          <w:p w:rsidR="00FA0AAB" w:rsidRDefault="00FA0AAB" w:rsidP="00FA0AAB">
            <w:r>
              <w:t>Identification</w:t>
            </w:r>
          </w:p>
        </w:tc>
        <w:tc>
          <w:tcPr>
            <w:tcW w:w="0" w:type="auto"/>
          </w:tcPr>
          <w:p w:rsidR="00FA0AAB" w:rsidRDefault="00FA0AAB" w:rsidP="007578A4">
            <w:pPr>
              <w:jc w:val="right"/>
            </w:pPr>
            <w:r>
              <w:t>400</w:t>
            </w:r>
          </w:p>
        </w:tc>
        <w:tc>
          <w:tcPr>
            <w:tcW w:w="0" w:type="auto"/>
          </w:tcPr>
          <w:p w:rsidR="00FA0AAB" w:rsidRDefault="00FA0AAB" w:rsidP="007578A4">
            <w:pPr>
              <w:jc w:val="right"/>
            </w:pPr>
            <w:r>
              <w:t>1200</w:t>
            </w:r>
          </w:p>
        </w:tc>
      </w:tr>
      <w:tr w:rsidR="00FA0AAB" w:rsidTr="007578A4">
        <w:tc>
          <w:tcPr>
            <w:tcW w:w="0" w:type="auto"/>
          </w:tcPr>
          <w:p w:rsidR="00FA0AAB" w:rsidRDefault="00FA0AAB" w:rsidP="00FA0AAB">
            <w:r>
              <w:t>TOTAL</w:t>
            </w:r>
          </w:p>
        </w:tc>
        <w:tc>
          <w:tcPr>
            <w:tcW w:w="0" w:type="auto"/>
          </w:tcPr>
          <w:p w:rsidR="00FA0AAB" w:rsidRDefault="00FA0AAB" w:rsidP="007578A4">
            <w:pPr>
              <w:jc w:val="right"/>
            </w:pPr>
            <w:r>
              <w:t>800</w:t>
            </w:r>
          </w:p>
        </w:tc>
        <w:tc>
          <w:tcPr>
            <w:tcW w:w="0" w:type="auto"/>
          </w:tcPr>
          <w:p w:rsidR="00FA0AAB" w:rsidRDefault="00FA0AAB" w:rsidP="007578A4">
            <w:pPr>
              <w:jc w:val="right"/>
            </w:pPr>
            <w:r>
              <w:t>2400</w:t>
            </w:r>
          </w:p>
        </w:tc>
      </w:tr>
    </w:tbl>
    <w:p w:rsidR="00FA0AAB" w:rsidRPr="00FA0AAB" w:rsidRDefault="00FA0AAB" w:rsidP="00FA0AAB"/>
    <w:p w:rsidR="00FA0AAB" w:rsidRDefault="00FA0AAB" w:rsidP="00FA0AAB">
      <w:pPr>
        <w:pStyle w:val="StdContestSubHeading"/>
      </w:pPr>
      <w:r>
        <w:t>Tiebreaker</w:t>
      </w:r>
    </w:p>
    <w:p w:rsidR="00BD60B2" w:rsidRDefault="00BD60B2" w:rsidP="007578A4">
      <w:pPr>
        <w:numPr>
          <w:ilvl w:val="0"/>
          <w:numId w:val="4"/>
        </w:numPr>
      </w:pPr>
      <w:r w:rsidRPr="00BD60B2">
        <w:t xml:space="preserve">The team or individual scoring the highest </w:t>
      </w:r>
      <w:r w:rsidR="00540E33">
        <w:t>identification(s)</w:t>
      </w:r>
      <w:r w:rsidRPr="00BD60B2">
        <w:t xml:space="preserve"> will be the winner.</w:t>
      </w:r>
    </w:p>
    <w:p w:rsidR="00935A42" w:rsidRPr="00BD60B2" w:rsidRDefault="00935A42" w:rsidP="007578A4">
      <w:pPr>
        <w:numPr>
          <w:ilvl w:val="0"/>
          <w:numId w:val="4"/>
        </w:numPr>
      </w:pPr>
      <w:r>
        <w:t xml:space="preserve">If a tie still exists, the total reasons score </w:t>
      </w:r>
      <w:proofErr w:type="gramStart"/>
      <w:r>
        <w:t>will be used</w:t>
      </w:r>
      <w:proofErr w:type="gramEnd"/>
      <w:r>
        <w:t xml:space="preserve"> to determine the high individual or team.</w:t>
      </w:r>
    </w:p>
    <w:p w:rsidR="00BD60B2" w:rsidRPr="00BD60B2" w:rsidRDefault="00BD60B2" w:rsidP="007578A4">
      <w:pPr>
        <w:numPr>
          <w:ilvl w:val="0"/>
          <w:numId w:val="4"/>
        </w:numPr>
      </w:pPr>
      <w:r w:rsidRPr="00BD60B2">
        <w:t xml:space="preserve">If a tie still exists, the total score of the individual or team </w:t>
      </w:r>
      <w:proofErr w:type="gramStart"/>
      <w:r w:rsidRPr="00BD60B2">
        <w:t>will be used</w:t>
      </w:r>
      <w:proofErr w:type="gramEnd"/>
      <w:r w:rsidRPr="00BD60B2">
        <w:t xml:space="preserve"> to determine the high individual or team.</w:t>
      </w:r>
    </w:p>
    <w:p w:rsidR="00494623" w:rsidRDefault="00494623" w:rsidP="00494623">
      <w:pPr>
        <w:pStyle w:val="StdContestSubHeading"/>
      </w:pPr>
      <w:r>
        <w:t>Sub-contest Awards</w:t>
      </w:r>
    </w:p>
    <w:p w:rsidR="00494623" w:rsidRDefault="00494623" w:rsidP="00494623">
      <w:r>
        <w:t xml:space="preserve">Sub-contest awards </w:t>
      </w:r>
      <w:proofErr w:type="gramStart"/>
      <w:r>
        <w:t>will be given</w:t>
      </w:r>
      <w:proofErr w:type="gramEnd"/>
      <w:r>
        <w:t xml:space="preserve"> for high teams and individuals in the following areas: Identification, Judging, and Reasons.  (Reasons are </w:t>
      </w:r>
      <w:r>
        <w:rPr>
          <w:b/>
          <w:bCs/>
        </w:rPr>
        <w:t>not included</w:t>
      </w:r>
      <w:r>
        <w:t xml:space="preserve"> in judging sub-contest score.)</w:t>
      </w:r>
    </w:p>
    <w:p w:rsidR="00FA0AAB" w:rsidRPr="00FA0AAB" w:rsidRDefault="003027C9" w:rsidP="00FA0AAB">
      <w:pPr>
        <w:pStyle w:val="StdContestSubHeading"/>
      </w:pPr>
      <w:r>
        <w:br w:type="page"/>
      </w:r>
      <w:r w:rsidR="00FA0AAB">
        <w:lastRenderedPageBreak/>
        <w:t>Rules</w:t>
      </w:r>
    </w:p>
    <w:p w:rsidR="00CA7101" w:rsidRDefault="00CA7101" w:rsidP="00366177">
      <w:pPr>
        <w:pStyle w:val="RulesOutline"/>
        <w:rPr>
          <w:rFonts w:ascii="Arial" w:hAnsi="Arial" w:cs="Arial"/>
        </w:rPr>
      </w:pPr>
      <w:r>
        <w:t>The Vegetable Crop Judging Contest will consist of the following:</w:t>
      </w:r>
      <w:r>
        <w:rPr>
          <w:rFonts w:ascii="Arial" w:hAnsi="Arial" w:cs="Arial"/>
        </w:rPr>
        <w:t xml:space="preserve"> </w:t>
      </w:r>
    </w:p>
    <w:p w:rsidR="00CA7101" w:rsidRDefault="00CA7101" w:rsidP="007578A4">
      <w:pPr>
        <w:pStyle w:val="RulesOutline"/>
        <w:numPr>
          <w:ilvl w:val="0"/>
          <w:numId w:val="15"/>
        </w:numPr>
        <w:rPr>
          <w:rFonts w:ascii="Arial" w:hAnsi="Arial" w:cs="Arial"/>
        </w:rPr>
      </w:pPr>
      <w:r>
        <w:t>Judging vegetables and giving oral reasons.</w:t>
      </w:r>
      <w:r>
        <w:rPr>
          <w:rFonts w:ascii="Arial" w:hAnsi="Arial" w:cs="Arial"/>
        </w:rPr>
        <w:t xml:space="preserve"> </w:t>
      </w:r>
    </w:p>
    <w:p w:rsidR="00CA7101" w:rsidRDefault="00CA7101" w:rsidP="007578A4">
      <w:pPr>
        <w:pStyle w:val="RulesOutline"/>
        <w:numPr>
          <w:ilvl w:val="0"/>
          <w:numId w:val="15"/>
        </w:numPr>
        <w:rPr>
          <w:rFonts w:ascii="Arial" w:hAnsi="Arial" w:cs="Arial"/>
        </w:rPr>
      </w:pPr>
      <w:r>
        <w:t>Identification of edible portions of vegetables, vegetable seeds, common weeds, common insects and pests and vegetable plants intended for transplanting.</w:t>
      </w:r>
    </w:p>
    <w:p w:rsidR="00BD60B2" w:rsidRPr="00BD60B2" w:rsidRDefault="00CA7101" w:rsidP="007578A4">
      <w:pPr>
        <w:pStyle w:val="RulesOutline"/>
        <w:numPr>
          <w:ilvl w:val="0"/>
          <w:numId w:val="15"/>
        </w:numPr>
        <w:rPr>
          <w:rFonts w:ascii="Arial" w:hAnsi="Arial" w:cs="Arial"/>
        </w:rPr>
      </w:pPr>
      <w:r>
        <w:t>Identification of market defects, evidence of diseases and insect or pest damage.</w:t>
      </w:r>
    </w:p>
    <w:p w:rsidR="00CA7101" w:rsidRDefault="00CA7101" w:rsidP="007578A4">
      <w:pPr>
        <w:pStyle w:val="RulesOutline"/>
        <w:numPr>
          <w:ilvl w:val="0"/>
          <w:numId w:val="15"/>
        </w:numPr>
        <w:rPr>
          <w:rFonts w:ascii="Arial" w:hAnsi="Arial" w:cs="Arial"/>
        </w:rPr>
      </w:pPr>
      <w:r>
        <w:t>There are 800 points possible for each contestant.</w:t>
      </w:r>
    </w:p>
    <w:p w:rsidR="00CA7101" w:rsidRDefault="00CA7101" w:rsidP="00FA0AAB">
      <w:pPr>
        <w:pStyle w:val="RulesOutline"/>
        <w:rPr>
          <w:rFonts w:ascii="Arial" w:hAnsi="Arial" w:cs="Arial"/>
        </w:rPr>
      </w:pPr>
      <w:r>
        <w:t>General Rules</w:t>
      </w:r>
      <w:r>
        <w:rPr>
          <w:rFonts w:ascii="Arial" w:hAnsi="Arial" w:cs="Arial"/>
        </w:rPr>
        <w:t xml:space="preserve"> </w:t>
      </w:r>
    </w:p>
    <w:p w:rsidR="00CA7101" w:rsidRDefault="00CA7101" w:rsidP="007578A4">
      <w:pPr>
        <w:pStyle w:val="RulesOutline"/>
        <w:numPr>
          <w:ilvl w:val="0"/>
          <w:numId w:val="16"/>
        </w:numPr>
        <w:rPr>
          <w:rFonts w:ascii="Arial" w:hAnsi="Arial" w:cs="Arial"/>
        </w:rPr>
      </w:pPr>
      <w:r>
        <w:t>The individual(s)</w:t>
      </w:r>
      <w:r w:rsidR="00661BC8">
        <w:t xml:space="preserve"> </w:t>
      </w:r>
      <w:r>
        <w:t>responsible for the contest has the authority to determine whether an answer given by a student is correct or not, using the current CATA Curricular Code.</w:t>
      </w:r>
    </w:p>
    <w:p w:rsidR="00CA7101" w:rsidRDefault="00CA7101" w:rsidP="007578A4">
      <w:pPr>
        <w:pStyle w:val="RulesOutline"/>
        <w:numPr>
          <w:ilvl w:val="0"/>
          <w:numId w:val="16"/>
        </w:numPr>
        <w:rPr>
          <w:rFonts w:ascii="Arial" w:hAnsi="Arial" w:cs="Arial"/>
        </w:rPr>
      </w:pPr>
      <w:r>
        <w:t xml:space="preserve">Contestants and coaches </w:t>
      </w:r>
      <w:proofErr w:type="gramStart"/>
      <w:r>
        <w:t>are invited</w:t>
      </w:r>
      <w:proofErr w:type="gramEnd"/>
      <w:r>
        <w:t xml:space="preserve"> to ask questions of judges and inspect the judging samples after the close of the contest.</w:t>
      </w:r>
    </w:p>
    <w:p w:rsidR="00CA7101" w:rsidRPr="00E8246E" w:rsidRDefault="00CA7101" w:rsidP="007578A4">
      <w:pPr>
        <w:pStyle w:val="RulesOutline"/>
        <w:numPr>
          <w:ilvl w:val="0"/>
          <w:numId w:val="16"/>
        </w:numPr>
        <w:rPr>
          <w:rFonts w:ascii="Arial" w:hAnsi="Arial" w:cs="Arial"/>
        </w:rPr>
      </w:pPr>
      <w:r>
        <w:t>The judges will explain the placings at a set time after the close of the contest.</w:t>
      </w:r>
    </w:p>
    <w:p w:rsidR="00CA7101" w:rsidRDefault="00E8246E" w:rsidP="00E8246E">
      <w:pPr>
        <w:pStyle w:val="RulesOutline"/>
        <w:numPr>
          <w:ilvl w:val="0"/>
          <w:numId w:val="0"/>
        </w:numPr>
        <w:tabs>
          <w:tab w:val="num" w:pos="1440"/>
        </w:tabs>
        <w:ind w:left="576" w:hanging="576"/>
        <w:rPr>
          <w:rFonts w:ascii="Arial" w:hAnsi="Arial" w:cs="Arial"/>
        </w:rPr>
      </w:pPr>
      <w:r>
        <w:t>III.</w:t>
      </w:r>
      <w:r>
        <w:tab/>
        <w:t>J</w:t>
      </w:r>
      <w:r w:rsidR="00CA7101">
        <w:t xml:space="preserve">udging </w:t>
      </w:r>
    </w:p>
    <w:p w:rsidR="00CA7101" w:rsidRDefault="00CA7101" w:rsidP="007578A4">
      <w:pPr>
        <w:pStyle w:val="RulesOutline"/>
        <w:numPr>
          <w:ilvl w:val="0"/>
          <w:numId w:val="17"/>
        </w:numPr>
        <w:rPr>
          <w:rFonts w:ascii="Arial" w:hAnsi="Arial" w:cs="Arial"/>
        </w:rPr>
      </w:pPr>
      <w:r>
        <w:t>Four classes of vegetables will be judged; each class will consist of four plates with each plate containing vegetables according to the following:</w:t>
      </w:r>
    </w:p>
    <w:p w:rsidR="00CA7101" w:rsidRDefault="00CA7101">
      <w:pPr>
        <w:pStyle w:val="NormalWeb"/>
        <w:jc w:val="center"/>
        <w:rPr>
          <w:rFonts w:ascii="Arial" w:hAnsi="Arial" w:cs="Arial"/>
          <w:u w:val="single"/>
        </w:rPr>
      </w:pPr>
      <w:proofErr w:type="gramStart"/>
      <w:r>
        <w:rPr>
          <w:u w:val="single"/>
        </w:rPr>
        <w:t>2</w:t>
      </w:r>
      <w:proofErr w:type="gramEnd"/>
      <w:r>
        <w:rPr>
          <w:u w:val="single"/>
        </w:rPr>
        <w:t xml:space="preserve"> Specimens</w:t>
      </w:r>
    </w:p>
    <w:tbl>
      <w:tblPr>
        <w:tblW w:w="4500" w:type="dxa"/>
        <w:jc w:val="center"/>
        <w:tblCellSpacing w:w="7" w:type="dxa"/>
        <w:tblCellMar>
          <w:top w:w="15" w:type="dxa"/>
          <w:left w:w="15" w:type="dxa"/>
          <w:bottom w:w="15" w:type="dxa"/>
          <w:right w:w="15" w:type="dxa"/>
        </w:tblCellMar>
        <w:tblLook w:val="0000" w:firstRow="0" w:lastRow="0" w:firstColumn="0" w:lastColumn="0" w:noHBand="0" w:noVBand="0"/>
      </w:tblPr>
      <w:tblGrid>
        <w:gridCol w:w="2473"/>
        <w:gridCol w:w="2027"/>
      </w:tblGrid>
      <w:tr w:rsidR="00CA7101">
        <w:trPr>
          <w:tblCellSpacing w:w="7" w:type="dxa"/>
          <w:jc w:val="center"/>
        </w:trPr>
        <w:tc>
          <w:tcPr>
            <w:tcW w:w="2750" w:type="pct"/>
          </w:tcPr>
          <w:p w:rsidR="00CA7101" w:rsidRDefault="00CA7101">
            <w:r>
              <w:t>Celery</w:t>
            </w:r>
          </w:p>
        </w:tc>
        <w:tc>
          <w:tcPr>
            <w:tcW w:w="2250" w:type="pct"/>
          </w:tcPr>
          <w:p w:rsidR="00CA7101" w:rsidRDefault="00CA7101">
            <w:r>
              <w:t>Cauliflower</w:t>
            </w:r>
          </w:p>
        </w:tc>
      </w:tr>
      <w:tr w:rsidR="00CA7101">
        <w:trPr>
          <w:tblCellSpacing w:w="7" w:type="dxa"/>
          <w:jc w:val="center"/>
        </w:trPr>
        <w:tc>
          <w:tcPr>
            <w:tcW w:w="2750" w:type="pct"/>
          </w:tcPr>
          <w:p w:rsidR="00CA7101" w:rsidRDefault="00CA7101">
            <w:r>
              <w:t>Cabbage</w:t>
            </w:r>
          </w:p>
        </w:tc>
        <w:tc>
          <w:tcPr>
            <w:tcW w:w="2250" w:type="pct"/>
          </w:tcPr>
          <w:p w:rsidR="00CA7101" w:rsidRDefault="00CA7101">
            <w:r>
              <w:t>Lettuce</w:t>
            </w:r>
          </w:p>
        </w:tc>
      </w:tr>
      <w:tr w:rsidR="00CA7101">
        <w:trPr>
          <w:tblCellSpacing w:w="7" w:type="dxa"/>
          <w:jc w:val="center"/>
        </w:trPr>
        <w:tc>
          <w:tcPr>
            <w:tcW w:w="2750" w:type="pct"/>
          </w:tcPr>
          <w:p w:rsidR="00CA7101" w:rsidRDefault="00CA7101">
            <w:r>
              <w:t>Broccoli (2 bunches)</w:t>
            </w:r>
          </w:p>
        </w:tc>
        <w:tc>
          <w:tcPr>
            <w:tcW w:w="2250" w:type="pct"/>
          </w:tcPr>
          <w:p w:rsidR="00CA7101" w:rsidRDefault="00CA7101"/>
        </w:tc>
      </w:tr>
    </w:tbl>
    <w:p w:rsidR="00CA7101" w:rsidRDefault="00CA7101">
      <w:pPr>
        <w:pStyle w:val="NormalWeb"/>
        <w:jc w:val="center"/>
        <w:rPr>
          <w:rFonts w:ascii="Arial" w:hAnsi="Arial" w:cs="Arial"/>
          <w:u w:val="single"/>
        </w:rPr>
      </w:pPr>
      <w:proofErr w:type="gramStart"/>
      <w:r>
        <w:rPr>
          <w:u w:val="single"/>
        </w:rPr>
        <w:t>4</w:t>
      </w:r>
      <w:proofErr w:type="gramEnd"/>
      <w:r>
        <w:rPr>
          <w:u w:val="single"/>
        </w:rPr>
        <w:t xml:space="preserve"> Specimens</w:t>
      </w:r>
    </w:p>
    <w:tbl>
      <w:tblPr>
        <w:tblW w:w="4905" w:type="dxa"/>
        <w:jc w:val="center"/>
        <w:tblCellSpacing w:w="7" w:type="dxa"/>
        <w:tblCellMar>
          <w:top w:w="15" w:type="dxa"/>
          <w:left w:w="15" w:type="dxa"/>
          <w:bottom w:w="15" w:type="dxa"/>
          <w:right w:w="15" w:type="dxa"/>
        </w:tblCellMar>
        <w:tblLook w:val="0000" w:firstRow="0" w:lastRow="0" w:firstColumn="0" w:lastColumn="0" w:noHBand="0" w:noVBand="0"/>
      </w:tblPr>
      <w:tblGrid>
        <w:gridCol w:w="2473"/>
        <w:gridCol w:w="2432"/>
      </w:tblGrid>
      <w:tr w:rsidR="00CA7101">
        <w:trPr>
          <w:tblCellSpacing w:w="7" w:type="dxa"/>
          <w:jc w:val="center"/>
        </w:trPr>
        <w:tc>
          <w:tcPr>
            <w:tcW w:w="2499" w:type="pct"/>
          </w:tcPr>
          <w:p w:rsidR="00CA7101" w:rsidRDefault="00CA7101">
            <w:r>
              <w:t>Artichokes</w:t>
            </w:r>
          </w:p>
        </w:tc>
        <w:tc>
          <w:tcPr>
            <w:tcW w:w="2458" w:type="pct"/>
          </w:tcPr>
          <w:p w:rsidR="00CA7101" w:rsidRDefault="00CA7101">
            <w:r>
              <w:t>Sweet Potatoes</w:t>
            </w:r>
            <w:r w:rsidR="00C051DF">
              <w:t xml:space="preserve"> or Yams</w:t>
            </w:r>
          </w:p>
        </w:tc>
      </w:tr>
      <w:tr w:rsidR="00CA7101">
        <w:trPr>
          <w:tblCellSpacing w:w="7" w:type="dxa"/>
          <w:jc w:val="center"/>
        </w:trPr>
        <w:tc>
          <w:tcPr>
            <w:tcW w:w="2499" w:type="pct"/>
          </w:tcPr>
          <w:p w:rsidR="00CA7101" w:rsidRDefault="00CA7101">
            <w:r>
              <w:t>Dry Onions</w:t>
            </w:r>
          </w:p>
        </w:tc>
        <w:tc>
          <w:tcPr>
            <w:tcW w:w="2458" w:type="pct"/>
          </w:tcPr>
          <w:p w:rsidR="00CA7101" w:rsidRDefault="00CA7101">
            <w:r>
              <w:t>Irish Potatoes</w:t>
            </w:r>
          </w:p>
        </w:tc>
      </w:tr>
      <w:tr w:rsidR="00CA7101">
        <w:trPr>
          <w:tblCellSpacing w:w="7" w:type="dxa"/>
          <w:jc w:val="center"/>
        </w:trPr>
        <w:tc>
          <w:tcPr>
            <w:tcW w:w="2499" w:type="pct"/>
          </w:tcPr>
          <w:p w:rsidR="00CA7101" w:rsidRDefault="00CA7101">
            <w:r>
              <w:t>Tomatoes</w:t>
            </w:r>
            <w:r>
              <w:br/>
              <w:t xml:space="preserve">  </w:t>
            </w:r>
          </w:p>
        </w:tc>
        <w:tc>
          <w:tcPr>
            <w:tcW w:w="2458" w:type="pct"/>
          </w:tcPr>
          <w:p w:rsidR="00CA7101" w:rsidRDefault="00F72614">
            <w:r w:rsidRPr="00CD4D2F">
              <w:t>Peppers</w:t>
            </w:r>
            <w:r w:rsidR="00CA7101">
              <w:t xml:space="preserve">  </w:t>
            </w:r>
          </w:p>
        </w:tc>
      </w:tr>
    </w:tbl>
    <w:p w:rsidR="00CA7101" w:rsidRDefault="00CA7101">
      <w:pPr>
        <w:jc w:val="center"/>
        <w:rPr>
          <w:rFonts w:ascii="Arial" w:hAnsi="Arial" w:cs="Arial"/>
          <w:vanish/>
        </w:rPr>
      </w:pPr>
    </w:p>
    <w:tbl>
      <w:tblPr>
        <w:tblW w:w="4500" w:type="dxa"/>
        <w:jc w:val="center"/>
        <w:tblCellSpacing w:w="7" w:type="dxa"/>
        <w:tblCellMar>
          <w:top w:w="15" w:type="dxa"/>
          <w:left w:w="15" w:type="dxa"/>
          <w:bottom w:w="15" w:type="dxa"/>
          <w:right w:w="15" w:type="dxa"/>
        </w:tblCellMar>
        <w:tblLook w:val="0000" w:firstRow="0" w:lastRow="0" w:firstColumn="0" w:lastColumn="0" w:noHBand="0" w:noVBand="0"/>
      </w:tblPr>
      <w:tblGrid>
        <w:gridCol w:w="2146"/>
        <w:gridCol w:w="2354"/>
      </w:tblGrid>
      <w:tr w:rsidR="00CA7101">
        <w:trPr>
          <w:tblCellSpacing w:w="7" w:type="dxa"/>
          <w:jc w:val="center"/>
        </w:trPr>
        <w:tc>
          <w:tcPr>
            <w:tcW w:w="0" w:type="auto"/>
            <w:vAlign w:val="center"/>
          </w:tcPr>
          <w:p w:rsidR="00CA7101" w:rsidRDefault="00CA7101">
            <w:pPr>
              <w:pStyle w:val="NormalWeb"/>
              <w:jc w:val="center"/>
            </w:pPr>
            <w:r>
              <w:rPr>
                <w:u w:val="single"/>
              </w:rPr>
              <w:t>6 Specimens</w:t>
            </w:r>
            <w:r>
              <w:br/>
              <w:t>Squash</w:t>
            </w:r>
            <w:r>
              <w:br/>
              <w:t>Table Beets</w:t>
            </w:r>
          </w:p>
        </w:tc>
        <w:tc>
          <w:tcPr>
            <w:tcW w:w="0" w:type="auto"/>
            <w:vAlign w:val="center"/>
          </w:tcPr>
          <w:p w:rsidR="00CA7101" w:rsidRDefault="00CA7101">
            <w:pPr>
              <w:pStyle w:val="NormalWeb"/>
              <w:jc w:val="center"/>
            </w:pPr>
            <w:r>
              <w:rPr>
                <w:u w:val="single"/>
              </w:rPr>
              <w:t>10 Specimens</w:t>
            </w:r>
            <w:r>
              <w:t xml:space="preserve"> </w:t>
            </w:r>
            <w:r>
              <w:br/>
              <w:t> Carrot</w:t>
            </w:r>
            <w:r>
              <w:br/>
            </w:r>
          </w:p>
        </w:tc>
      </w:tr>
    </w:tbl>
    <w:p w:rsidR="00CA7101" w:rsidRDefault="00CA7101">
      <w:pPr>
        <w:pStyle w:val="NormalWeb"/>
        <w:jc w:val="center"/>
        <w:rPr>
          <w:rFonts w:ascii="Arial" w:hAnsi="Arial" w:cs="Arial"/>
        </w:rPr>
      </w:pPr>
      <w:r>
        <w:t xml:space="preserve">Classes </w:t>
      </w:r>
      <w:proofErr w:type="gramStart"/>
      <w:r>
        <w:t>will be made</w:t>
      </w:r>
      <w:proofErr w:type="gramEnd"/>
      <w:r>
        <w:t xml:space="preserve"> from the following varieties, types or kinds:</w:t>
      </w:r>
    </w:p>
    <w:tbl>
      <w:tblPr>
        <w:tblW w:w="5250" w:type="dxa"/>
        <w:jc w:val="center"/>
        <w:tblCellSpacing w:w="7" w:type="dxa"/>
        <w:tblCellMar>
          <w:top w:w="15" w:type="dxa"/>
          <w:left w:w="15" w:type="dxa"/>
          <w:bottom w:w="15" w:type="dxa"/>
          <w:right w:w="15" w:type="dxa"/>
        </w:tblCellMar>
        <w:tblLook w:val="0000" w:firstRow="0" w:lastRow="0" w:firstColumn="0" w:lastColumn="0" w:noHBand="0" w:noVBand="0"/>
      </w:tblPr>
      <w:tblGrid>
        <w:gridCol w:w="2260"/>
        <w:gridCol w:w="2990"/>
      </w:tblGrid>
      <w:tr w:rsidR="00CA7101">
        <w:trPr>
          <w:tblCellSpacing w:w="7" w:type="dxa"/>
          <w:jc w:val="center"/>
        </w:trPr>
        <w:tc>
          <w:tcPr>
            <w:tcW w:w="2150" w:type="pct"/>
          </w:tcPr>
          <w:p w:rsidR="00CA7101" w:rsidRDefault="00CA7101">
            <w:pPr>
              <w:jc w:val="center"/>
            </w:pPr>
            <w:r>
              <w:rPr>
                <w:rStyle w:val="Strong"/>
                <w:u w:val="single"/>
              </w:rPr>
              <w:t>Kind</w:t>
            </w:r>
          </w:p>
        </w:tc>
        <w:tc>
          <w:tcPr>
            <w:tcW w:w="2850" w:type="pct"/>
          </w:tcPr>
          <w:p w:rsidR="00CA7101" w:rsidRDefault="00CA7101">
            <w:pPr>
              <w:jc w:val="center"/>
            </w:pPr>
            <w:r>
              <w:rPr>
                <w:rStyle w:val="Strong"/>
                <w:u w:val="single"/>
              </w:rPr>
              <w:t>Varieties or Types</w:t>
            </w:r>
          </w:p>
        </w:tc>
      </w:tr>
      <w:tr w:rsidR="00CA7101">
        <w:trPr>
          <w:tblCellSpacing w:w="7" w:type="dxa"/>
          <w:jc w:val="center"/>
        </w:trPr>
        <w:tc>
          <w:tcPr>
            <w:tcW w:w="2150" w:type="pct"/>
          </w:tcPr>
          <w:p w:rsidR="00CA7101" w:rsidRDefault="00CA7101">
            <w:r>
              <w:t>Artichokes</w:t>
            </w:r>
          </w:p>
        </w:tc>
        <w:tc>
          <w:tcPr>
            <w:tcW w:w="2850" w:type="pct"/>
          </w:tcPr>
          <w:p w:rsidR="00CA7101" w:rsidRDefault="00CA7101">
            <w:r>
              <w:t>Globe Type</w:t>
            </w:r>
          </w:p>
        </w:tc>
      </w:tr>
      <w:tr w:rsidR="00CA7101">
        <w:trPr>
          <w:tblCellSpacing w:w="7" w:type="dxa"/>
          <w:jc w:val="center"/>
        </w:trPr>
        <w:tc>
          <w:tcPr>
            <w:tcW w:w="2150" w:type="pct"/>
          </w:tcPr>
          <w:p w:rsidR="00CA7101" w:rsidRDefault="00CA7101">
            <w:r>
              <w:t>Broccoli</w:t>
            </w:r>
          </w:p>
        </w:tc>
        <w:tc>
          <w:tcPr>
            <w:tcW w:w="2850" w:type="pct"/>
          </w:tcPr>
          <w:p w:rsidR="00CA7101" w:rsidRDefault="00CA7101">
            <w:r>
              <w:t>No Variety Specified</w:t>
            </w:r>
          </w:p>
        </w:tc>
      </w:tr>
      <w:tr w:rsidR="00CA7101">
        <w:trPr>
          <w:tblCellSpacing w:w="7" w:type="dxa"/>
          <w:jc w:val="center"/>
        </w:trPr>
        <w:tc>
          <w:tcPr>
            <w:tcW w:w="2150" w:type="pct"/>
          </w:tcPr>
          <w:p w:rsidR="00CA7101" w:rsidRDefault="00CA7101">
            <w:r>
              <w:t>Cabbage</w:t>
            </w:r>
          </w:p>
        </w:tc>
        <w:tc>
          <w:tcPr>
            <w:tcW w:w="2850" w:type="pct"/>
          </w:tcPr>
          <w:p w:rsidR="00CA7101" w:rsidRDefault="00CA7101">
            <w:r>
              <w:t>No Variety Specified</w:t>
            </w:r>
          </w:p>
        </w:tc>
      </w:tr>
      <w:tr w:rsidR="00CA7101">
        <w:trPr>
          <w:tblCellSpacing w:w="7" w:type="dxa"/>
          <w:jc w:val="center"/>
        </w:trPr>
        <w:tc>
          <w:tcPr>
            <w:tcW w:w="2150" w:type="pct"/>
          </w:tcPr>
          <w:p w:rsidR="00CA7101" w:rsidRDefault="00CA7101">
            <w:r>
              <w:t>Carrot</w:t>
            </w:r>
          </w:p>
        </w:tc>
        <w:tc>
          <w:tcPr>
            <w:tcW w:w="2850" w:type="pct"/>
          </w:tcPr>
          <w:p w:rsidR="00CA7101" w:rsidRDefault="00CA7101">
            <w:r>
              <w:t>Imperator Type</w:t>
            </w:r>
          </w:p>
        </w:tc>
      </w:tr>
      <w:tr w:rsidR="00CA7101">
        <w:trPr>
          <w:tblCellSpacing w:w="7" w:type="dxa"/>
          <w:jc w:val="center"/>
        </w:trPr>
        <w:tc>
          <w:tcPr>
            <w:tcW w:w="2150" w:type="pct"/>
          </w:tcPr>
          <w:p w:rsidR="00CA7101" w:rsidRDefault="00CA7101">
            <w:r>
              <w:t>Cauliflower</w:t>
            </w:r>
          </w:p>
        </w:tc>
        <w:tc>
          <w:tcPr>
            <w:tcW w:w="2850" w:type="pct"/>
          </w:tcPr>
          <w:p w:rsidR="00CA7101" w:rsidRDefault="00CA7101">
            <w:r>
              <w:t>No Variety Specified</w:t>
            </w:r>
          </w:p>
        </w:tc>
      </w:tr>
      <w:tr w:rsidR="00CA7101">
        <w:trPr>
          <w:tblCellSpacing w:w="7" w:type="dxa"/>
          <w:jc w:val="center"/>
        </w:trPr>
        <w:tc>
          <w:tcPr>
            <w:tcW w:w="2150" w:type="pct"/>
          </w:tcPr>
          <w:p w:rsidR="00CA7101" w:rsidRDefault="00CA7101">
            <w:r>
              <w:t>Celery</w:t>
            </w:r>
          </w:p>
        </w:tc>
        <w:tc>
          <w:tcPr>
            <w:tcW w:w="2850" w:type="pct"/>
          </w:tcPr>
          <w:p w:rsidR="00CA7101" w:rsidRDefault="00CA7101">
            <w:r>
              <w:t>Green Type</w:t>
            </w:r>
          </w:p>
        </w:tc>
      </w:tr>
      <w:tr w:rsidR="00CA7101">
        <w:trPr>
          <w:tblCellSpacing w:w="7" w:type="dxa"/>
          <w:jc w:val="center"/>
        </w:trPr>
        <w:tc>
          <w:tcPr>
            <w:tcW w:w="2150" w:type="pct"/>
          </w:tcPr>
          <w:p w:rsidR="00CA7101" w:rsidRDefault="00CA7101">
            <w:r>
              <w:t>Dry Onions</w:t>
            </w:r>
          </w:p>
        </w:tc>
        <w:tc>
          <w:tcPr>
            <w:tcW w:w="2850" w:type="pct"/>
          </w:tcPr>
          <w:p w:rsidR="00CA7101" w:rsidRDefault="00CA7101">
            <w:r>
              <w:t>Flat or Globe Type</w:t>
            </w:r>
          </w:p>
        </w:tc>
      </w:tr>
      <w:tr w:rsidR="00CA7101">
        <w:trPr>
          <w:tblCellSpacing w:w="7" w:type="dxa"/>
          <w:jc w:val="center"/>
        </w:trPr>
        <w:tc>
          <w:tcPr>
            <w:tcW w:w="2150" w:type="pct"/>
          </w:tcPr>
          <w:p w:rsidR="00CA7101" w:rsidRDefault="00CA7101">
            <w:r>
              <w:t>Irish Potatoes</w:t>
            </w:r>
          </w:p>
        </w:tc>
        <w:tc>
          <w:tcPr>
            <w:tcW w:w="2850" w:type="pct"/>
          </w:tcPr>
          <w:p w:rsidR="00CA7101" w:rsidRDefault="00CA7101">
            <w:r>
              <w:t>Russet, White</w:t>
            </w:r>
          </w:p>
        </w:tc>
      </w:tr>
      <w:tr w:rsidR="00CA7101">
        <w:trPr>
          <w:tblCellSpacing w:w="7" w:type="dxa"/>
          <w:jc w:val="center"/>
        </w:trPr>
        <w:tc>
          <w:tcPr>
            <w:tcW w:w="2150" w:type="pct"/>
          </w:tcPr>
          <w:p w:rsidR="00CA7101" w:rsidRDefault="00CA7101">
            <w:r>
              <w:lastRenderedPageBreak/>
              <w:t>Lettuce</w:t>
            </w:r>
          </w:p>
          <w:p w:rsidR="00935A42" w:rsidRDefault="00935A42"/>
          <w:p w:rsidR="00935A42" w:rsidRDefault="00935A42"/>
          <w:p w:rsidR="00935A42" w:rsidRDefault="00935A42">
            <w:r>
              <w:t>Pepper</w:t>
            </w:r>
          </w:p>
        </w:tc>
        <w:tc>
          <w:tcPr>
            <w:tcW w:w="2850" w:type="pct"/>
          </w:tcPr>
          <w:p w:rsidR="00CA7101" w:rsidRDefault="00CA7101">
            <w:r>
              <w:t>Iceberg type</w:t>
            </w:r>
            <w:r w:rsidR="00C051DF">
              <w:t xml:space="preserve">, </w:t>
            </w:r>
            <w:proofErr w:type="spellStart"/>
            <w:r w:rsidR="00C051DF">
              <w:t>B</w:t>
            </w:r>
            <w:r w:rsidR="00935A42">
              <w:t>utterhead</w:t>
            </w:r>
            <w:proofErr w:type="spellEnd"/>
            <w:r w:rsidR="00935A42">
              <w:t xml:space="preserve">, </w:t>
            </w:r>
            <w:proofErr w:type="spellStart"/>
            <w:r w:rsidR="00935A42">
              <w:t>Redleaf</w:t>
            </w:r>
            <w:proofErr w:type="spellEnd"/>
            <w:r w:rsidR="00935A42">
              <w:t xml:space="preserve">, Greenleaf, </w:t>
            </w:r>
            <w:r w:rsidR="00C051DF">
              <w:t>and Romaine</w:t>
            </w:r>
          </w:p>
          <w:p w:rsidR="00935A42" w:rsidRDefault="00935A42" w:rsidP="00935A42">
            <w:r>
              <w:t>Bell type, Jalape</w:t>
            </w:r>
            <w:r>
              <w:rPr>
                <w:rFonts w:cs="Calibri"/>
              </w:rPr>
              <w:t>ñ</w:t>
            </w:r>
            <w:r>
              <w:t xml:space="preserve">o, </w:t>
            </w:r>
            <w:proofErr w:type="spellStart"/>
            <w:r>
              <w:t>Poblano</w:t>
            </w:r>
            <w:proofErr w:type="spellEnd"/>
          </w:p>
        </w:tc>
      </w:tr>
      <w:tr w:rsidR="00CA7101">
        <w:trPr>
          <w:tblCellSpacing w:w="7" w:type="dxa"/>
          <w:jc w:val="center"/>
        </w:trPr>
        <w:tc>
          <w:tcPr>
            <w:tcW w:w="2150" w:type="pct"/>
          </w:tcPr>
          <w:p w:rsidR="00CA7101" w:rsidRDefault="00CA7101">
            <w:r>
              <w:t>Squash</w:t>
            </w:r>
          </w:p>
        </w:tc>
        <w:tc>
          <w:tcPr>
            <w:tcW w:w="2850" w:type="pct"/>
          </w:tcPr>
          <w:p w:rsidR="00CA7101" w:rsidRDefault="00CA7101">
            <w:r>
              <w:t>Zucchini, White Scallop</w:t>
            </w:r>
          </w:p>
        </w:tc>
      </w:tr>
      <w:tr w:rsidR="00CA7101">
        <w:trPr>
          <w:tblCellSpacing w:w="7" w:type="dxa"/>
          <w:jc w:val="center"/>
        </w:trPr>
        <w:tc>
          <w:tcPr>
            <w:tcW w:w="2150" w:type="pct"/>
          </w:tcPr>
          <w:p w:rsidR="00CA7101" w:rsidRDefault="00CA7101">
            <w:r>
              <w:t>Sweet Potatoes</w:t>
            </w:r>
          </w:p>
        </w:tc>
        <w:tc>
          <w:tcPr>
            <w:tcW w:w="2850" w:type="pct"/>
          </w:tcPr>
          <w:p w:rsidR="00CA7101" w:rsidRDefault="00CA7101">
            <w:r>
              <w:t>No Variety Specified</w:t>
            </w:r>
          </w:p>
        </w:tc>
      </w:tr>
      <w:tr w:rsidR="00CA7101">
        <w:trPr>
          <w:tblCellSpacing w:w="7" w:type="dxa"/>
          <w:jc w:val="center"/>
        </w:trPr>
        <w:tc>
          <w:tcPr>
            <w:tcW w:w="2150" w:type="pct"/>
          </w:tcPr>
          <w:p w:rsidR="00CA7101" w:rsidRDefault="00CA7101">
            <w:r>
              <w:t>Table Beets</w:t>
            </w:r>
          </w:p>
        </w:tc>
        <w:tc>
          <w:tcPr>
            <w:tcW w:w="2850" w:type="pct"/>
          </w:tcPr>
          <w:p w:rsidR="00CA7101" w:rsidRDefault="00CA7101">
            <w:r>
              <w:t>No Variety Specified</w:t>
            </w:r>
          </w:p>
        </w:tc>
      </w:tr>
      <w:tr w:rsidR="00CA7101">
        <w:trPr>
          <w:tblCellSpacing w:w="7" w:type="dxa"/>
          <w:jc w:val="center"/>
        </w:trPr>
        <w:tc>
          <w:tcPr>
            <w:tcW w:w="2150" w:type="pct"/>
          </w:tcPr>
          <w:p w:rsidR="00CA7101" w:rsidRDefault="00CA7101">
            <w:r>
              <w:t>Tomatoes</w:t>
            </w:r>
          </w:p>
        </w:tc>
        <w:tc>
          <w:tcPr>
            <w:tcW w:w="2850" w:type="pct"/>
          </w:tcPr>
          <w:p w:rsidR="00CA7101" w:rsidRDefault="00CA7101">
            <w:r>
              <w:t>Large Slicing Market</w:t>
            </w:r>
            <w:r w:rsidR="00C051DF">
              <w:t xml:space="preserve">, Roma </w:t>
            </w:r>
          </w:p>
        </w:tc>
      </w:tr>
      <w:tr w:rsidR="0065335C">
        <w:trPr>
          <w:tblCellSpacing w:w="7" w:type="dxa"/>
          <w:jc w:val="center"/>
        </w:trPr>
        <w:tc>
          <w:tcPr>
            <w:tcW w:w="2150" w:type="pct"/>
          </w:tcPr>
          <w:p w:rsidR="0065335C" w:rsidRDefault="0065335C"/>
        </w:tc>
        <w:tc>
          <w:tcPr>
            <w:tcW w:w="2850" w:type="pct"/>
          </w:tcPr>
          <w:p w:rsidR="0065335C" w:rsidRDefault="0065335C"/>
        </w:tc>
      </w:tr>
    </w:tbl>
    <w:p w:rsidR="00CA7101" w:rsidRDefault="00FA0AAB" w:rsidP="007578A4">
      <w:pPr>
        <w:pStyle w:val="RulesOutline"/>
        <w:numPr>
          <w:ilvl w:val="0"/>
          <w:numId w:val="17"/>
        </w:numPr>
        <w:rPr>
          <w:rFonts w:ascii="Arial" w:hAnsi="Arial" w:cs="Arial"/>
        </w:rPr>
      </w:pPr>
      <w:r>
        <w:t xml:space="preserve">Instructions To Contestants -- </w:t>
      </w:r>
      <w:r w:rsidR="00CA7101">
        <w:t>Rules for Judging</w:t>
      </w:r>
      <w:r w:rsidR="00CA7101">
        <w:rPr>
          <w:rFonts w:ascii="Arial" w:hAnsi="Arial" w:cs="Arial"/>
        </w:rPr>
        <w:t xml:space="preserve"> </w:t>
      </w:r>
    </w:p>
    <w:p w:rsidR="00CA7101" w:rsidRDefault="00CA7101" w:rsidP="007578A4">
      <w:pPr>
        <w:pStyle w:val="RulesOutline"/>
        <w:numPr>
          <w:ilvl w:val="0"/>
          <w:numId w:val="18"/>
        </w:numPr>
        <w:tabs>
          <w:tab w:val="num" w:pos="2160"/>
        </w:tabs>
        <w:rPr>
          <w:rFonts w:ascii="Arial" w:hAnsi="Arial" w:cs="Arial"/>
        </w:rPr>
      </w:pPr>
      <w:r>
        <w:t xml:space="preserve">The </w:t>
      </w:r>
      <w:proofErr w:type="gramStart"/>
      <w:r>
        <w:t>name of the vegetable will be specified by the host institution</w:t>
      </w:r>
      <w:proofErr w:type="gramEnd"/>
      <w:r>
        <w:t>.</w:t>
      </w:r>
    </w:p>
    <w:p w:rsidR="00CA7101" w:rsidRDefault="00CA7101" w:rsidP="007578A4">
      <w:pPr>
        <w:pStyle w:val="RulesOutline"/>
        <w:numPr>
          <w:ilvl w:val="0"/>
          <w:numId w:val="18"/>
        </w:numPr>
        <w:tabs>
          <w:tab w:val="num" w:pos="2160"/>
        </w:tabs>
        <w:rPr>
          <w:rFonts w:ascii="Arial" w:hAnsi="Arial" w:cs="Arial"/>
        </w:rPr>
      </w:pPr>
      <w:r>
        <w:t xml:space="preserve">The vegetables will be judged </w:t>
      </w:r>
      <w:proofErr w:type="gramStart"/>
      <w:r>
        <w:t>on the basis of</w:t>
      </w:r>
      <w:proofErr w:type="gramEnd"/>
      <w:r>
        <w:t xml:space="preserve"> quality which will bring the best financial return on the retail market.</w:t>
      </w:r>
    </w:p>
    <w:p w:rsidR="00CA7101" w:rsidRDefault="00CA7101" w:rsidP="007578A4">
      <w:pPr>
        <w:pStyle w:val="RulesOutline"/>
        <w:numPr>
          <w:ilvl w:val="0"/>
          <w:numId w:val="18"/>
        </w:numPr>
        <w:tabs>
          <w:tab w:val="num" w:pos="2160"/>
        </w:tabs>
        <w:rPr>
          <w:rFonts w:ascii="Arial" w:hAnsi="Arial" w:cs="Arial"/>
        </w:rPr>
      </w:pPr>
      <w:r>
        <w:t xml:space="preserve">Placings </w:t>
      </w:r>
      <w:proofErr w:type="gramStart"/>
      <w:r>
        <w:t>will be submitted</w:t>
      </w:r>
      <w:proofErr w:type="gramEnd"/>
      <w:r>
        <w:t xml:space="preserve"> on cards supplied to the contestant. </w:t>
      </w:r>
      <w:r w:rsidR="00C022DD">
        <w:t xml:space="preserve"> </w:t>
      </w:r>
      <w:r>
        <w:t xml:space="preserve">Comparative reasons </w:t>
      </w:r>
      <w:proofErr w:type="gramStart"/>
      <w:r>
        <w:t>will be given</w:t>
      </w:r>
      <w:proofErr w:type="gramEnd"/>
      <w:r>
        <w:t xml:space="preserve"> on all classes without notes</w:t>
      </w:r>
      <w:r w:rsidR="009F14C7">
        <w:t xml:space="preserve">.  </w:t>
      </w:r>
      <w:r>
        <w:t xml:space="preserve">(Notes </w:t>
      </w:r>
      <w:proofErr w:type="gramStart"/>
      <w:r>
        <w:t>may be used</w:t>
      </w:r>
      <w:proofErr w:type="gramEnd"/>
      <w:r>
        <w:t xml:space="preserve"> in the preparation of reasons).</w:t>
      </w:r>
    </w:p>
    <w:p w:rsidR="00CA7101" w:rsidRDefault="00CA7101" w:rsidP="007578A4">
      <w:pPr>
        <w:pStyle w:val="RulesOutline"/>
        <w:numPr>
          <w:ilvl w:val="0"/>
          <w:numId w:val="18"/>
        </w:numPr>
        <w:tabs>
          <w:tab w:val="num" w:pos="2160"/>
        </w:tabs>
        <w:rPr>
          <w:rFonts w:ascii="Arial" w:hAnsi="Arial" w:cs="Arial"/>
        </w:rPr>
      </w:pPr>
      <w:r>
        <w:t xml:space="preserve">No contestant </w:t>
      </w:r>
      <w:proofErr w:type="gramStart"/>
      <w:r>
        <w:t>will be allowed</w:t>
      </w:r>
      <w:proofErr w:type="gramEnd"/>
      <w:r>
        <w:t xml:space="preserve"> to touch any vegetable on the judging plates. </w:t>
      </w:r>
      <w:r w:rsidR="00C022DD">
        <w:t xml:space="preserve"> </w:t>
      </w:r>
      <w:r>
        <w:t xml:space="preserve">The judges will place the vegetables in a position so that all qualities and conditions </w:t>
      </w:r>
      <w:proofErr w:type="gramStart"/>
      <w:r>
        <w:t>can be seen</w:t>
      </w:r>
      <w:proofErr w:type="gramEnd"/>
      <w:r>
        <w:t xml:space="preserve"> without turning them over.</w:t>
      </w:r>
    </w:p>
    <w:p w:rsidR="00CA7101" w:rsidRDefault="00CA7101" w:rsidP="007578A4">
      <w:pPr>
        <w:pStyle w:val="RulesOutline"/>
        <w:numPr>
          <w:ilvl w:val="0"/>
          <w:numId w:val="18"/>
        </w:numPr>
        <w:tabs>
          <w:tab w:val="num" w:pos="2160"/>
        </w:tabs>
        <w:rPr>
          <w:rFonts w:ascii="Arial" w:hAnsi="Arial" w:cs="Arial"/>
        </w:rPr>
      </w:pPr>
      <w:r>
        <w:t xml:space="preserve">Twelve (12) minutes </w:t>
      </w:r>
      <w:proofErr w:type="gramStart"/>
      <w:r>
        <w:t>will be allowed</w:t>
      </w:r>
      <w:proofErr w:type="gramEnd"/>
      <w:r>
        <w:t xml:space="preserve"> to judge each of the four classes; two (2) minutes will be allowed for each set of reasons; reasons will be given on each of the four classes.</w:t>
      </w:r>
    </w:p>
    <w:p w:rsidR="00BD60B2" w:rsidRPr="00BD60B2" w:rsidRDefault="00CA7101" w:rsidP="007578A4">
      <w:pPr>
        <w:pStyle w:val="RulesOutline"/>
        <w:numPr>
          <w:ilvl w:val="0"/>
          <w:numId w:val="18"/>
        </w:numPr>
        <w:tabs>
          <w:tab w:val="num" w:pos="2160"/>
        </w:tabs>
        <w:rPr>
          <w:rFonts w:ascii="Arial" w:hAnsi="Arial" w:cs="Arial"/>
        </w:rPr>
      </w:pPr>
      <w:proofErr w:type="gramStart"/>
      <w:r>
        <w:t>Fifty (50)</w:t>
      </w:r>
      <w:proofErr w:type="gramEnd"/>
      <w:r>
        <w:t xml:space="preserve"> points will be allowed on each class correctly placed; up to fifty (50) additional points will be allowed for each set of reas</w:t>
      </w:r>
      <w:r w:rsidR="00BD60B2">
        <w:t>ons.</w:t>
      </w:r>
    </w:p>
    <w:p w:rsidR="00CA7101" w:rsidRDefault="00CA7101" w:rsidP="007578A4">
      <w:pPr>
        <w:pStyle w:val="RulesOutline"/>
        <w:numPr>
          <w:ilvl w:val="0"/>
          <w:numId w:val="18"/>
        </w:numPr>
        <w:tabs>
          <w:tab w:val="num" w:pos="2160"/>
        </w:tabs>
        <w:rPr>
          <w:rFonts w:ascii="Arial" w:hAnsi="Arial" w:cs="Arial"/>
        </w:rPr>
      </w:pPr>
      <w:r>
        <w:t>The total points possible for each contestant in the judging portion of the contest is 400.</w:t>
      </w:r>
    </w:p>
    <w:p w:rsidR="00CA7101" w:rsidRDefault="00CA7101" w:rsidP="007578A4">
      <w:pPr>
        <w:pStyle w:val="RulesOutline"/>
        <w:numPr>
          <w:ilvl w:val="0"/>
          <w:numId w:val="19"/>
        </w:numPr>
        <w:rPr>
          <w:rFonts w:ascii="Arial" w:hAnsi="Arial" w:cs="Arial"/>
        </w:rPr>
      </w:pPr>
      <w:r>
        <w:rPr>
          <w:u w:val="single"/>
        </w:rPr>
        <w:t>IDENTIFICATION</w:t>
      </w:r>
      <w:r>
        <w:t xml:space="preserve"> (Five points each)</w:t>
      </w:r>
      <w:r>
        <w:rPr>
          <w:rFonts w:ascii="Arial" w:hAnsi="Arial" w:cs="Arial"/>
        </w:rPr>
        <w:t xml:space="preserve"> </w:t>
      </w:r>
    </w:p>
    <w:p w:rsidR="00CA7101" w:rsidRDefault="00CA7101" w:rsidP="007578A4">
      <w:pPr>
        <w:pStyle w:val="RulesOutline"/>
        <w:numPr>
          <w:ilvl w:val="0"/>
          <w:numId w:val="20"/>
        </w:numPr>
        <w:rPr>
          <w:rFonts w:ascii="Arial" w:hAnsi="Arial" w:cs="Arial"/>
        </w:rPr>
      </w:pPr>
      <w:proofErr w:type="gramStart"/>
      <w:r>
        <w:t>Eighty (80)</w:t>
      </w:r>
      <w:proofErr w:type="gramEnd"/>
      <w:r>
        <w:t xml:space="preserve"> specimens will be selected from the identification list. </w:t>
      </w:r>
      <w:r w:rsidR="00C022DD">
        <w:t xml:space="preserve"> </w:t>
      </w:r>
      <w:r>
        <w:t>Specimens will be either vegetable (edible portion), vegetable seeds, weeds common to vegetable crop fields, insects and pests common to vegetable crops, market defects, evidences of diseases and insect or pest damage and vegetable plants intended for transplanting.</w:t>
      </w:r>
    </w:p>
    <w:p w:rsidR="00CA7101" w:rsidRPr="00C62262" w:rsidRDefault="00CA7101" w:rsidP="007578A4">
      <w:pPr>
        <w:pStyle w:val="RulesOutline"/>
        <w:numPr>
          <w:ilvl w:val="0"/>
          <w:numId w:val="20"/>
        </w:numPr>
        <w:rPr>
          <w:rFonts w:ascii="Arial" w:hAnsi="Arial" w:cs="Arial"/>
        </w:rPr>
      </w:pPr>
      <w:r>
        <w:t xml:space="preserve">Instructions to Contestants </w:t>
      </w:r>
    </w:p>
    <w:p w:rsidR="00CA7101" w:rsidRDefault="00CA7101" w:rsidP="007578A4">
      <w:pPr>
        <w:pStyle w:val="RulesOutline"/>
        <w:numPr>
          <w:ilvl w:val="0"/>
          <w:numId w:val="21"/>
        </w:numPr>
        <w:tabs>
          <w:tab w:val="num" w:pos="2160"/>
        </w:tabs>
        <w:rPr>
          <w:rFonts w:ascii="Arial" w:hAnsi="Arial" w:cs="Arial"/>
        </w:rPr>
      </w:pPr>
      <w:r>
        <w:t xml:space="preserve">Contestants are not allowed to carry into the contest notes or any </w:t>
      </w:r>
      <w:proofErr w:type="gramStart"/>
      <w:r>
        <w:t>materials which</w:t>
      </w:r>
      <w:proofErr w:type="gramEnd"/>
      <w:r>
        <w:t xml:space="preserve"> may aid</w:t>
      </w:r>
      <w:r w:rsidR="00935A42">
        <w:t xml:space="preserve"> the contestant.</w:t>
      </w:r>
      <w:r>
        <w:t xml:space="preserve"> </w:t>
      </w:r>
      <w:r w:rsidR="00C022DD">
        <w:t xml:space="preserve"> </w:t>
      </w:r>
      <w:r>
        <w:t xml:space="preserve">No identification answer sheets or material indicating answers may leave the identification room. </w:t>
      </w:r>
      <w:r w:rsidR="00352CDE">
        <w:t xml:space="preserve"> </w:t>
      </w:r>
      <w:r>
        <w:t xml:space="preserve">Contestants found in violation of this rule </w:t>
      </w:r>
      <w:proofErr w:type="gramStart"/>
      <w:r>
        <w:t>will be immediately disqualified</w:t>
      </w:r>
      <w:proofErr w:type="gramEnd"/>
      <w:r>
        <w:t>.</w:t>
      </w:r>
    </w:p>
    <w:p w:rsidR="00CA7101" w:rsidRDefault="00CA7101" w:rsidP="007578A4">
      <w:pPr>
        <w:pStyle w:val="RulesOutline"/>
        <w:numPr>
          <w:ilvl w:val="0"/>
          <w:numId w:val="21"/>
        </w:numPr>
        <w:tabs>
          <w:tab w:val="num" w:pos="2160"/>
        </w:tabs>
        <w:rPr>
          <w:rFonts w:ascii="Arial" w:hAnsi="Arial" w:cs="Arial"/>
        </w:rPr>
      </w:pPr>
      <w:r>
        <w:t xml:space="preserve">Contestants are not to take portions of the identification samples nor </w:t>
      </w:r>
      <w:proofErr w:type="gramStart"/>
      <w:r>
        <w:t>are they allowed</w:t>
      </w:r>
      <w:proofErr w:type="gramEnd"/>
      <w:r>
        <w:t xml:space="preserve"> to touch the samples in any way. </w:t>
      </w:r>
      <w:r w:rsidR="00352CDE">
        <w:t xml:space="preserve"> </w:t>
      </w:r>
      <w:r>
        <w:t xml:space="preserve">Contestants found in violation of this rule </w:t>
      </w:r>
      <w:proofErr w:type="gramStart"/>
      <w:r>
        <w:t>will be immediately disqualified</w:t>
      </w:r>
      <w:proofErr w:type="gramEnd"/>
      <w:r>
        <w:t>.</w:t>
      </w:r>
    </w:p>
    <w:p w:rsidR="00CA7101" w:rsidRDefault="00CA7101" w:rsidP="007578A4">
      <w:pPr>
        <w:pStyle w:val="RulesOutline"/>
        <w:numPr>
          <w:ilvl w:val="0"/>
          <w:numId w:val="21"/>
        </w:numPr>
        <w:tabs>
          <w:tab w:val="num" w:pos="2160"/>
        </w:tabs>
        <w:rPr>
          <w:rFonts w:ascii="Arial" w:hAnsi="Arial" w:cs="Arial"/>
        </w:rPr>
      </w:pPr>
      <w:r>
        <w:t xml:space="preserve">Common names as given on the attached list </w:t>
      </w:r>
      <w:proofErr w:type="gramStart"/>
      <w:r>
        <w:t>will be used</w:t>
      </w:r>
      <w:proofErr w:type="gramEnd"/>
      <w:r>
        <w:t xml:space="preserve"> in identifying specimens.</w:t>
      </w:r>
    </w:p>
    <w:p w:rsidR="00CA7101" w:rsidRPr="004371C7" w:rsidRDefault="00CA7101" w:rsidP="007578A4">
      <w:pPr>
        <w:pStyle w:val="RulesOutline"/>
        <w:numPr>
          <w:ilvl w:val="0"/>
          <w:numId w:val="21"/>
        </w:numPr>
        <w:tabs>
          <w:tab w:val="num" w:pos="2160"/>
        </w:tabs>
        <w:rPr>
          <w:rFonts w:ascii="Arial" w:hAnsi="Arial" w:cs="Arial"/>
        </w:rPr>
      </w:pPr>
      <w:r>
        <w:t xml:space="preserve">Five (5) points </w:t>
      </w:r>
      <w:proofErr w:type="gramStart"/>
      <w:r>
        <w:t>will be allowed</w:t>
      </w:r>
      <w:proofErr w:type="gramEnd"/>
      <w:r>
        <w:t xml:space="preserve"> for each specimen properly identified with a possible total of 400 points for each contestant.</w:t>
      </w:r>
    </w:p>
    <w:p w:rsidR="004371C7" w:rsidRPr="004371C7" w:rsidRDefault="004371C7" w:rsidP="004371C7">
      <w:pPr>
        <w:pStyle w:val="RulesOutline"/>
        <w:numPr>
          <w:ilvl w:val="0"/>
          <w:numId w:val="21"/>
        </w:numPr>
        <w:tabs>
          <w:tab w:val="num" w:pos="2160"/>
        </w:tabs>
        <w:rPr>
          <w:rFonts w:ascii="Arial" w:hAnsi="Arial" w:cs="Arial"/>
        </w:rPr>
      </w:pPr>
      <w:r w:rsidRPr="004371C7">
        <w:t>Contest site will provide a numerical identification list.</w:t>
      </w:r>
    </w:p>
    <w:p w:rsidR="00CA7101" w:rsidRDefault="00CA7101" w:rsidP="007578A4">
      <w:pPr>
        <w:pStyle w:val="RulesOutline"/>
        <w:numPr>
          <w:ilvl w:val="0"/>
          <w:numId w:val="21"/>
        </w:numPr>
        <w:tabs>
          <w:tab w:val="num" w:pos="2160"/>
        </w:tabs>
        <w:rPr>
          <w:rFonts w:ascii="Arial" w:hAnsi="Arial" w:cs="Arial"/>
        </w:rPr>
      </w:pPr>
      <w:proofErr w:type="gramStart"/>
      <w:r>
        <w:t>Fifty (50) minutes</w:t>
      </w:r>
      <w:proofErr w:type="gramEnd"/>
      <w:r>
        <w:t xml:space="preserve"> will be allowed for the identification portion of the contest.</w:t>
      </w:r>
      <w:r>
        <w:rPr>
          <w:rFonts w:ascii="Arial" w:hAnsi="Arial" w:cs="Arial"/>
        </w:rPr>
        <w:t xml:space="preserve"> </w:t>
      </w:r>
    </w:p>
    <w:p w:rsidR="0097259D" w:rsidRPr="0097259D" w:rsidRDefault="0097259D" w:rsidP="0097259D">
      <w:pPr>
        <w:pStyle w:val="RulesOutline"/>
        <w:numPr>
          <w:ilvl w:val="0"/>
          <w:numId w:val="0"/>
        </w:numPr>
        <w:ind w:left="1440"/>
        <w:rPr>
          <w:rFonts w:ascii="Arial" w:hAnsi="Arial" w:cs="Arial"/>
        </w:rPr>
      </w:pPr>
    </w:p>
    <w:p w:rsidR="005F0690" w:rsidRDefault="005F0690" w:rsidP="005F0690">
      <w:pPr>
        <w:pStyle w:val="RulesOutline"/>
        <w:numPr>
          <w:ilvl w:val="0"/>
          <w:numId w:val="0"/>
        </w:numPr>
        <w:ind w:left="1080"/>
        <w:rPr>
          <w:rFonts w:ascii="Arial" w:hAnsi="Arial" w:cs="Arial"/>
        </w:rPr>
      </w:pPr>
    </w:p>
    <w:p w:rsidR="005F0690" w:rsidRPr="005F0690" w:rsidRDefault="005F0690" w:rsidP="005F0690">
      <w:pPr>
        <w:pStyle w:val="RulesOutline"/>
        <w:numPr>
          <w:ilvl w:val="0"/>
          <w:numId w:val="0"/>
        </w:numPr>
        <w:ind w:left="1080"/>
        <w:rPr>
          <w:rFonts w:ascii="Arial" w:hAnsi="Arial" w:cs="Arial"/>
        </w:rPr>
      </w:pPr>
    </w:p>
    <w:p w:rsidR="00CA7101" w:rsidRDefault="00CA7101" w:rsidP="007578A4">
      <w:pPr>
        <w:pStyle w:val="RulesOutline"/>
        <w:numPr>
          <w:ilvl w:val="1"/>
          <w:numId w:val="21"/>
        </w:numPr>
        <w:rPr>
          <w:rFonts w:ascii="Arial" w:hAnsi="Arial" w:cs="Arial"/>
        </w:rPr>
      </w:pPr>
      <w:r>
        <w:lastRenderedPageBreak/>
        <w:t>Instructions to Judges:</w:t>
      </w:r>
      <w:r>
        <w:rPr>
          <w:rFonts w:ascii="Arial" w:hAnsi="Arial" w:cs="Arial"/>
        </w:rPr>
        <w:t xml:space="preserve"> </w:t>
      </w:r>
    </w:p>
    <w:p w:rsidR="00CA7101" w:rsidRPr="00F05492" w:rsidRDefault="00CA7101" w:rsidP="007578A4">
      <w:pPr>
        <w:pStyle w:val="RulesOutline"/>
        <w:numPr>
          <w:ilvl w:val="0"/>
          <w:numId w:val="22"/>
        </w:numPr>
        <w:tabs>
          <w:tab w:val="num" w:pos="2160"/>
        </w:tabs>
        <w:rPr>
          <w:rFonts w:ascii="Arial" w:hAnsi="Arial" w:cs="Arial"/>
        </w:rPr>
      </w:pPr>
      <w:r>
        <w:t>Specimens for identification must be of sufficient size and maturity to show identifiable characteristics.</w:t>
      </w:r>
    </w:p>
    <w:p w:rsidR="00F05492" w:rsidRPr="00F05492" w:rsidRDefault="00F05492" w:rsidP="00F05492">
      <w:pPr>
        <w:pStyle w:val="TableParagraph"/>
        <w:numPr>
          <w:ilvl w:val="0"/>
          <w:numId w:val="22"/>
        </w:numPr>
        <w:tabs>
          <w:tab w:val="left" w:pos="314"/>
        </w:tabs>
        <w:spacing w:line="252" w:lineRule="auto"/>
        <w:ind w:right="166"/>
        <w:rPr>
          <w:rFonts w:eastAsia="Arial" w:cs="Arial"/>
        </w:rPr>
      </w:pPr>
      <w:r w:rsidRPr="00F05492">
        <w:rPr>
          <w:color w:val="0C0C0C"/>
          <w:w w:val="105"/>
        </w:rPr>
        <w:t>As</w:t>
      </w:r>
      <w:r w:rsidRPr="00F05492">
        <w:rPr>
          <w:color w:val="0C0C0C"/>
          <w:spacing w:val="10"/>
          <w:w w:val="105"/>
        </w:rPr>
        <w:t xml:space="preserve"> </w:t>
      </w:r>
      <w:r w:rsidRPr="00F05492">
        <w:rPr>
          <w:color w:val="0C0C0C"/>
          <w:w w:val="105"/>
        </w:rPr>
        <w:t>part</w:t>
      </w:r>
      <w:r w:rsidRPr="00F05492">
        <w:rPr>
          <w:color w:val="0C0C0C"/>
          <w:spacing w:val="-8"/>
          <w:w w:val="105"/>
        </w:rPr>
        <w:t xml:space="preserve"> </w:t>
      </w:r>
      <w:r w:rsidRPr="00F05492">
        <w:rPr>
          <w:color w:val="0C0C0C"/>
          <w:w w:val="105"/>
        </w:rPr>
        <w:t>of</w:t>
      </w:r>
      <w:r w:rsidRPr="00F05492">
        <w:rPr>
          <w:color w:val="0C0C0C"/>
          <w:spacing w:val="-16"/>
          <w:w w:val="105"/>
        </w:rPr>
        <w:t xml:space="preserve"> </w:t>
      </w:r>
      <w:r w:rsidRPr="00F05492">
        <w:rPr>
          <w:color w:val="0C0C0C"/>
          <w:w w:val="105"/>
        </w:rPr>
        <w:t>the</w:t>
      </w:r>
      <w:r w:rsidRPr="00F05492">
        <w:rPr>
          <w:color w:val="0C0C0C"/>
          <w:spacing w:val="-1"/>
          <w:w w:val="105"/>
        </w:rPr>
        <w:t xml:space="preserve"> </w:t>
      </w:r>
      <w:r w:rsidRPr="00F05492">
        <w:rPr>
          <w:color w:val="0C0C0C"/>
          <w:w w:val="105"/>
        </w:rPr>
        <w:t>80</w:t>
      </w:r>
      <w:r w:rsidRPr="00F05492">
        <w:rPr>
          <w:color w:val="0C0C0C"/>
          <w:spacing w:val="-9"/>
          <w:w w:val="105"/>
        </w:rPr>
        <w:t xml:space="preserve"> </w:t>
      </w:r>
      <w:r w:rsidRPr="00F05492">
        <w:rPr>
          <w:color w:val="0C0C0C"/>
          <w:w w:val="105"/>
        </w:rPr>
        <w:t>identification</w:t>
      </w:r>
      <w:r w:rsidRPr="00F05492">
        <w:rPr>
          <w:color w:val="0C0C0C"/>
          <w:spacing w:val="-11"/>
          <w:w w:val="105"/>
        </w:rPr>
        <w:t xml:space="preserve"> </w:t>
      </w:r>
      <w:proofErr w:type="gramStart"/>
      <w:r w:rsidRPr="00F05492">
        <w:rPr>
          <w:color w:val="0C0C0C"/>
          <w:w w:val="105"/>
        </w:rPr>
        <w:t>specimens</w:t>
      </w:r>
      <w:proofErr w:type="gramEnd"/>
      <w:r w:rsidRPr="00F05492">
        <w:rPr>
          <w:color w:val="242424"/>
          <w:spacing w:val="-28"/>
          <w:w w:val="105"/>
        </w:rPr>
        <w:t xml:space="preserve">  </w:t>
      </w:r>
      <w:r>
        <w:rPr>
          <w:color w:val="242424"/>
          <w:spacing w:val="-28"/>
          <w:w w:val="105"/>
        </w:rPr>
        <w:t xml:space="preserve"> </w:t>
      </w:r>
      <w:r w:rsidRPr="00F05492">
        <w:rPr>
          <w:color w:val="0C0C0C"/>
          <w:w w:val="105"/>
        </w:rPr>
        <w:t>a</w:t>
      </w:r>
      <w:r w:rsidRPr="00F05492">
        <w:rPr>
          <w:color w:val="0C0C0C"/>
          <w:spacing w:val="-8"/>
          <w:w w:val="105"/>
        </w:rPr>
        <w:t xml:space="preserve"> </w:t>
      </w:r>
      <w:r w:rsidRPr="00F05492">
        <w:rPr>
          <w:color w:val="0C0C0C"/>
          <w:w w:val="105"/>
        </w:rPr>
        <w:t>maximum</w:t>
      </w:r>
      <w:r w:rsidRPr="00F05492">
        <w:rPr>
          <w:color w:val="0C0C0C"/>
          <w:spacing w:val="-7"/>
          <w:w w:val="105"/>
        </w:rPr>
        <w:t xml:space="preserve"> </w:t>
      </w:r>
      <w:r w:rsidRPr="00F05492">
        <w:rPr>
          <w:color w:val="0C0C0C"/>
          <w:w w:val="105"/>
        </w:rPr>
        <w:t>of</w:t>
      </w:r>
      <w:r w:rsidRPr="00F05492">
        <w:rPr>
          <w:color w:val="0C0C0C"/>
          <w:spacing w:val="-10"/>
          <w:w w:val="105"/>
        </w:rPr>
        <w:t xml:space="preserve"> </w:t>
      </w:r>
      <w:r w:rsidRPr="00F05492">
        <w:rPr>
          <w:color w:val="0C0C0C"/>
          <w:w w:val="105"/>
        </w:rPr>
        <w:t>40</w:t>
      </w:r>
      <w:r w:rsidRPr="00F05492">
        <w:rPr>
          <w:color w:val="0C0C0C"/>
          <w:w w:val="104"/>
        </w:rPr>
        <w:t xml:space="preserve"> </w:t>
      </w:r>
      <w:r w:rsidRPr="00F05492">
        <w:rPr>
          <w:color w:val="0C0C0C"/>
          <w:w w:val="105"/>
        </w:rPr>
        <w:t>edible</w:t>
      </w:r>
      <w:r w:rsidRPr="00F05492">
        <w:rPr>
          <w:color w:val="0C0C0C"/>
          <w:spacing w:val="-15"/>
          <w:w w:val="105"/>
        </w:rPr>
        <w:t xml:space="preserve"> </w:t>
      </w:r>
      <w:r w:rsidRPr="00F05492">
        <w:rPr>
          <w:color w:val="0C0C0C"/>
          <w:w w:val="105"/>
        </w:rPr>
        <w:t>portion</w:t>
      </w:r>
      <w:r w:rsidRPr="00F05492">
        <w:rPr>
          <w:color w:val="0C0C0C"/>
          <w:spacing w:val="-11"/>
          <w:w w:val="105"/>
        </w:rPr>
        <w:t xml:space="preserve"> </w:t>
      </w:r>
      <w:r w:rsidRPr="00F05492">
        <w:rPr>
          <w:color w:val="0C0C0C"/>
          <w:w w:val="105"/>
        </w:rPr>
        <w:t>(including</w:t>
      </w:r>
      <w:r w:rsidRPr="00F05492">
        <w:rPr>
          <w:color w:val="0C0C0C"/>
          <w:spacing w:val="-22"/>
          <w:w w:val="105"/>
        </w:rPr>
        <w:t xml:space="preserve"> </w:t>
      </w:r>
      <w:r w:rsidRPr="00F05492">
        <w:rPr>
          <w:color w:val="0C0C0C"/>
          <w:w w:val="105"/>
        </w:rPr>
        <w:t>m</w:t>
      </w:r>
      <w:r w:rsidRPr="00F05492">
        <w:rPr>
          <w:color w:val="242424"/>
          <w:w w:val="105"/>
        </w:rPr>
        <w:t>i</w:t>
      </w:r>
      <w:r w:rsidRPr="00F05492">
        <w:rPr>
          <w:color w:val="0C0C0C"/>
          <w:w w:val="105"/>
        </w:rPr>
        <w:t>scellaneous</w:t>
      </w:r>
      <w:r w:rsidRPr="00F05492">
        <w:rPr>
          <w:color w:val="0C0C0C"/>
          <w:spacing w:val="-6"/>
          <w:w w:val="105"/>
        </w:rPr>
        <w:t xml:space="preserve"> </w:t>
      </w:r>
      <w:r w:rsidRPr="00F05492">
        <w:rPr>
          <w:color w:val="0C0C0C"/>
          <w:w w:val="105"/>
        </w:rPr>
        <w:t>produce)</w:t>
      </w:r>
      <w:r w:rsidRPr="00F05492">
        <w:rPr>
          <w:color w:val="0C0C0C"/>
          <w:spacing w:val="-19"/>
          <w:w w:val="105"/>
        </w:rPr>
        <w:t xml:space="preserve"> </w:t>
      </w:r>
      <w:r w:rsidRPr="00F05492">
        <w:rPr>
          <w:color w:val="0C0C0C"/>
          <w:w w:val="105"/>
        </w:rPr>
        <w:t>shall</w:t>
      </w:r>
      <w:r w:rsidRPr="00F05492">
        <w:rPr>
          <w:color w:val="0C0C0C"/>
          <w:spacing w:val="-12"/>
          <w:w w:val="105"/>
        </w:rPr>
        <w:t xml:space="preserve"> </w:t>
      </w:r>
      <w:r w:rsidRPr="00F05492">
        <w:rPr>
          <w:color w:val="0C0C0C"/>
          <w:w w:val="105"/>
        </w:rPr>
        <w:t>be</w:t>
      </w:r>
      <w:r w:rsidRPr="00F05492">
        <w:rPr>
          <w:color w:val="0C0C0C"/>
          <w:spacing w:val="-22"/>
          <w:w w:val="105"/>
        </w:rPr>
        <w:t xml:space="preserve"> </w:t>
      </w:r>
      <w:r w:rsidRPr="00F05492">
        <w:rPr>
          <w:color w:val="0C0C0C"/>
          <w:spacing w:val="2"/>
          <w:w w:val="105"/>
        </w:rPr>
        <w:t>included</w:t>
      </w:r>
      <w:r w:rsidRPr="00F05492">
        <w:rPr>
          <w:color w:val="242424"/>
          <w:spacing w:val="2"/>
          <w:w w:val="105"/>
        </w:rPr>
        <w:t>.</w:t>
      </w:r>
      <w:r w:rsidRPr="00F05492">
        <w:rPr>
          <w:color w:val="242424"/>
          <w:w w:val="128"/>
        </w:rPr>
        <w:t xml:space="preserve"> </w:t>
      </w:r>
      <w:r w:rsidRPr="00F05492">
        <w:rPr>
          <w:color w:val="0C0C0C"/>
          <w:w w:val="105"/>
        </w:rPr>
        <w:t>The</w:t>
      </w:r>
      <w:r w:rsidRPr="00F05492">
        <w:rPr>
          <w:color w:val="0C0C0C"/>
          <w:spacing w:val="-16"/>
          <w:w w:val="105"/>
        </w:rPr>
        <w:t xml:space="preserve"> </w:t>
      </w:r>
      <w:r w:rsidRPr="00F05492">
        <w:rPr>
          <w:color w:val="0C0C0C"/>
          <w:w w:val="105"/>
        </w:rPr>
        <w:t>remaining</w:t>
      </w:r>
      <w:r w:rsidRPr="00F05492">
        <w:rPr>
          <w:color w:val="0C0C0C"/>
          <w:spacing w:val="-25"/>
          <w:w w:val="105"/>
        </w:rPr>
        <w:t xml:space="preserve"> </w:t>
      </w:r>
      <w:r w:rsidRPr="00F05492">
        <w:rPr>
          <w:color w:val="0C0C0C"/>
          <w:w w:val="105"/>
        </w:rPr>
        <w:t>specimens</w:t>
      </w:r>
      <w:r w:rsidRPr="00F05492">
        <w:rPr>
          <w:color w:val="0C0C0C"/>
          <w:spacing w:val="-5"/>
          <w:w w:val="105"/>
        </w:rPr>
        <w:t xml:space="preserve"> </w:t>
      </w:r>
      <w:r w:rsidRPr="00F05492">
        <w:rPr>
          <w:color w:val="0C0C0C"/>
          <w:w w:val="105"/>
        </w:rPr>
        <w:t>shall</w:t>
      </w:r>
      <w:r w:rsidRPr="00F05492">
        <w:rPr>
          <w:color w:val="0C0C0C"/>
          <w:spacing w:val="-20"/>
          <w:w w:val="105"/>
        </w:rPr>
        <w:t xml:space="preserve"> </w:t>
      </w:r>
      <w:r w:rsidRPr="00F05492">
        <w:rPr>
          <w:color w:val="0C0C0C"/>
          <w:w w:val="105"/>
        </w:rPr>
        <w:t>come</w:t>
      </w:r>
      <w:r w:rsidRPr="00F05492">
        <w:rPr>
          <w:color w:val="0C0C0C"/>
          <w:spacing w:val="-21"/>
          <w:w w:val="105"/>
        </w:rPr>
        <w:t xml:space="preserve"> </w:t>
      </w:r>
      <w:r w:rsidRPr="00F05492">
        <w:rPr>
          <w:color w:val="0C0C0C"/>
          <w:w w:val="105"/>
        </w:rPr>
        <w:t>from</w:t>
      </w:r>
      <w:r w:rsidRPr="00F05492">
        <w:rPr>
          <w:color w:val="0C0C0C"/>
          <w:spacing w:val="-11"/>
          <w:w w:val="105"/>
        </w:rPr>
        <w:t xml:space="preserve"> </w:t>
      </w:r>
      <w:r w:rsidRPr="00F05492">
        <w:rPr>
          <w:color w:val="0C0C0C"/>
          <w:w w:val="105"/>
        </w:rPr>
        <w:t>vegetable</w:t>
      </w:r>
      <w:r w:rsidRPr="00F05492">
        <w:rPr>
          <w:color w:val="0C0C0C"/>
          <w:spacing w:val="-21"/>
          <w:w w:val="105"/>
        </w:rPr>
        <w:t xml:space="preserve"> </w:t>
      </w:r>
      <w:r w:rsidRPr="00F05492">
        <w:rPr>
          <w:color w:val="0C0C0C"/>
          <w:spacing w:val="3"/>
          <w:w w:val="105"/>
        </w:rPr>
        <w:t>seeds</w:t>
      </w:r>
      <w:r w:rsidRPr="00F05492">
        <w:rPr>
          <w:color w:val="242424"/>
          <w:spacing w:val="3"/>
          <w:w w:val="105"/>
        </w:rPr>
        <w:t>,</w:t>
      </w:r>
      <w:r w:rsidRPr="00F05492">
        <w:rPr>
          <w:color w:val="242424"/>
          <w:spacing w:val="-41"/>
          <w:w w:val="105"/>
        </w:rPr>
        <w:t xml:space="preserve"> </w:t>
      </w:r>
      <w:r w:rsidRPr="00F05492">
        <w:rPr>
          <w:color w:val="0C0C0C"/>
          <w:w w:val="105"/>
        </w:rPr>
        <w:t>weeds</w:t>
      </w:r>
      <w:r w:rsidRPr="00F05492">
        <w:rPr>
          <w:color w:val="0C0C0C"/>
        </w:rPr>
        <w:t xml:space="preserve"> </w:t>
      </w:r>
      <w:r w:rsidRPr="00F05492">
        <w:rPr>
          <w:color w:val="0C0C0C"/>
          <w:w w:val="105"/>
        </w:rPr>
        <w:t>common</w:t>
      </w:r>
      <w:r w:rsidRPr="00F05492">
        <w:rPr>
          <w:color w:val="0C0C0C"/>
          <w:spacing w:val="-7"/>
          <w:w w:val="105"/>
        </w:rPr>
        <w:t xml:space="preserve"> </w:t>
      </w:r>
      <w:r w:rsidRPr="00F05492">
        <w:rPr>
          <w:color w:val="0C0C0C"/>
          <w:w w:val="105"/>
        </w:rPr>
        <w:t>to</w:t>
      </w:r>
      <w:r w:rsidRPr="00F05492">
        <w:rPr>
          <w:color w:val="0C0C0C"/>
          <w:spacing w:val="-17"/>
          <w:w w:val="105"/>
        </w:rPr>
        <w:t xml:space="preserve"> </w:t>
      </w:r>
      <w:r w:rsidRPr="00F05492">
        <w:rPr>
          <w:color w:val="0C0C0C"/>
          <w:w w:val="105"/>
        </w:rPr>
        <w:t>vegetable</w:t>
      </w:r>
      <w:r w:rsidRPr="00F05492">
        <w:rPr>
          <w:color w:val="0C0C0C"/>
          <w:spacing w:val="15"/>
          <w:w w:val="105"/>
        </w:rPr>
        <w:t xml:space="preserve"> </w:t>
      </w:r>
      <w:r w:rsidRPr="00F05492">
        <w:rPr>
          <w:color w:val="0C0C0C"/>
          <w:w w:val="105"/>
        </w:rPr>
        <w:t>crop</w:t>
      </w:r>
      <w:r w:rsidRPr="00F05492">
        <w:rPr>
          <w:color w:val="0C0C0C"/>
          <w:spacing w:val="-19"/>
          <w:w w:val="105"/>
        </w:rPr>
        <w:t xml:space="preserve"> </w:t>
      </w:r>
      <w:r w:rsidRPr="00F05492">
        <w:rPr>
          <w:color w:val="0C0C0C"/>
          <w:w w:val="105"/>
        </w:rPr>
        <w:t>fie</w:t>
      </w:r>
      <w:r w:rsidRPr="00F05492">
        <w:rPr>
          <w:color w:val="242424"/>
          <w:w w:val="105"/>
        </w:rPr>
        <w:t>l</w:t>
      </w:r>
      <w:r w:rsidRPr="00F05492">
        <w:rPr>
          <w:color w:val="0C0C0C"/>
          <w:w w:val="105"/>
        </w:rPr>
        <w:t>ds</w:t>
      </w:r>
      <w:r w:rsidRPr="00F05492">
        <w:rPr>
          <w:color w:val="242424"/>
          <w:w w:val="105"/>
        </w:rPr>
        <w:t>,</w:t>
      </w:r>
      <w:r w:rsidRPr="00F05492">
        <w:rPr>
          <w:color w:val="242424"/>
          <w:spacing w:val="-23"/>
          <w:w w:val="105"/>
        </w:rPr>
        <w:t xml:space="preserve"> </w:t>
      </w:r>
      <w:r w:rsidRPr="00F05492">
        <w:rPr>
          <w:color w:val="0C0C0C"/>
          <w:w w:val="105"/>
        </w:rPr>
        <w:t>insects</w:t>
      </w:r>
      <w:r w:rsidRPr="00F05492">
        <w:rPr>
          <w:color w:val="0C0C0C"/>
          <w:spacing w:val="2"/>
          <w:w w:val="105"/>
        </w:rPr>
        <w:t xml:space="preserve"> </w:t>
      </w:r>
      <w:r w:rsidRPr="00F05492">
        <w:rPr>
          <w:color w:val="0C0C0C"/>
          <w:w w:val="105"/>
        </w:rPr>
        <w:t>and</w:t>
      </w:r>
      <w:r w:rsidRPr="00F05492">
        <w:rPr>
          <w:color w:val="0C0C0C"/>
          <w:spacing w:val="-6"/>
          <w:w w:val="105"/>
        </w:rPr>
        <w:t xml:space="preserve"> </w:t>
      </w:r>
      <w:r w:rsidRPr="00F05492">
        <w:rPr>
          <w:color w:val="0C0C0C"/>
          <w:w w:val="105"/>
        </w:rPr>
        <w:t>pests</w:t>
      </w:r>
      <w:r w:rsidRPr="00F05492">
        <w:rPr>
          <w:color w:val="0C0C0C"/>
          <w:spacing w:val="-8"/>
          <w:w w:val="105"/>
        </w:rPr>
        <w:t xml:space="preserve"> </w:t>
      </w:r>
      <w:r w:rsidRPr="00F05492">
        <w:rPr>
          <w:color w:val="0C0C0C"/>
          <w:w w:val="105"/>
        </w:rPr>
        <w:t>common</w:t>
      </w:r>
      <w:r w:rsidRPr="00F05492">
        <w:rPr>
          <w:color w:val="0C0C0C"/>
          <w:spacing w:val="-5"/>
          <w:w w:val="105"/>
        </w:rPr>
        <w:t xml:space="preserve"> </w:t>
      </w:r>
      <w:r w:rsidRPr="00F05492">
        <w:rPr>
          <w:color w:val="0C0C0C"/>
          <w:w w:val="105"/>
        </w:rPr>
        <w:t>to</w:t>
      </w:r>
      <w:r w:rsidRPr="00F05492">
        <w:rPr>
          <w:color w:val="0C0C0C"/>
          <w:w w:val="102"/>
        </w:rPr>
        <w:t xml:space="preserve"> </w:t>
      </w:r>
      <w:r w:rsidRPr="00F05492">
        <w:rPr>
          <w:color w:val="0C0C0C"/>
          <w:w w:val="105"/>
        </w:rPr>
        <w:t>vegetable</w:t>
      </w:r>
      <w:r w:rsidRPr="00F05492">
        <w:rPr>
          <w:color w:val="0C0C0C"/>
          <w:spacing w:val="-1"/>
          <w:w w:val="105"/>
        </w:rPr>
        <w:t xml:space="preserve"> </w:t>
      </w:r>
      <w:r w:rsidRPr="00F05492">
        <w:rPr>
          <w:color w:val="0C0C0C"/>
          <w:w w:val="105"/>
        </w:rPr>
        <w:t>crops,</w:t>
      </w:r>
      <w:r w:rsidRPr="00F05492">
        <w:rPr>
          <w:color w:val="0C0C0C"/>
          <w:spacing w:val="-12"/>
          <w:w w:val="105"/>
        </w:rPr>
        <w:t xml:space="preserve"> </w:t>
      </w:r>
      <w:r w:rsidRPr="00F05492">
        <w:rPr>
          <w:color w:val="0C0C0C"/>
          <w:w w:val="105"/>
        </w:rPr>
        <w:t>market</w:t>
      </w:r>
      <w:r w:rsidRPr="00F05492">
        <w:rPr>
          <w:color w:val="0C0C0C"/>
          <w:spacing w:val="-16"/>
          <w:w w:val="105"/>
        </w:rPr>
        <w:t xml:space="preserve"> </w:t>
      </w:r>
      <w:r w:rsidRPr="00F05492">
        <w:rPr>
          <w:color w:val="0C0C0C"/>
          <w:w w:val="105"/>
        </w:rPr>
        <w:t>defects,</w:t>
      </w:r>
      <w:r w:rsidRPr="00F05492">
        <w:rPr>
          <w:color w:val="0C0C0C"/>
          <w:spacing w:val="-11"/>
          <w:w w:val="105"/>
        </w:rPr>
        <w:t xml:space="preserve"> </w:t>
      </w:r>
      <w:r w:rsidRPr="00F05492">
        <w:rPr>
          <w:color w:val="0C0C0C"/>
          <w:w w:val="105"/>
        </w:rPr>
        <w:t>evidences</w:t>
      </w:r>
      <w:r w:rsidRPr="00F05492">
        <w:rPr>
          <w:color w:val="0C0C0C"/>
          <w:spacing w:val="-12"/>
          <w:w w:val="105"/>
        </w:rPr>
        <w:t xml:space="preserve"> </w:t>
      </w:r>
      <w:r w:rsidRPr="00F05492">
        <w:rPr>
          <w:color w:val="0C0C0C"/>
          <w:w w:val="105"/>
        </w:rPr>
        <w:t>of</w:t>
      </w:r>
      <w:r w:rsidRPr="00F05492">
        <w:rPr>
          <w:color w:val="0C0C0C"/>
          <w:spacing w:val="-18"/>
          <w:w w:val="105"/>
        </w:rPr>
        <w:t xml:space="preserve"> </w:t>
      </w:r>
      <w:r w:rsidRPr="00F05492">
        <w:rPr>
          <w:color w:val="0C0C0C"/>
          <w:w w:val="105"/>
        </w:rPr>
        <w:t>diseases</w:t>
      </w:r>
      <w:r w:rsidRPr="00F05492">
        <w:rPr>
          <w:color w:val="0C0C0C"/>
          <w:spacing w:val="-8"/>
          <w:w w:val="105"/>
        </w:rPr>
        <w:t xml:space="preserve"> </w:t>
      </w:r>
      <w:r w:rsidRPr="00F05492">
        <w:rPr>
          <w:color w:val="0C0C0C"/>
          <w:w w:val="105"/>
        </w:rPr>
        <w:t>and</w:t>
      </w:r>
      <w:r w:rsidRPr="00F05492">
        <w:rPr>
          <w:color w:val="0C0C0C"/>
          <w:spacing w:val="-12"/>
          <w:w w:val="105"/>
        </w:rPr>
        <w:t xml:space="preserve"> </w:t>
      </w:r>
      <w:r w:rsidRPr="00F05492">
        <w:rPr>
          <w:color w:val="0C0C0C"/>
          <w:spacing w:val="-3"/>
          <w:w w:val="105"/>
        </w:rPr>
        <w:t>insect</w:t>
      </w:r>
      <w:r w:rsidRPr="00F05492">
        <w:rPr>
          <w:color w:val="0C0C0C"/>
        </w:rPr>
        <w:t xml:space="preserve"> </w:t>
      </w:r>
      <w:r w:rsidRPr="00F05492">
        <w:rPr>
          <w:color w:val="0C0C0C"/>
          <w:w w:val="105"/>
        </w:rPr>
        <w:t xml:space="preserve">or pest damage and vegetable plants </w:t>
      </w:r>
      <w:r w:rsidRPr="00F05492">
        <w:rPr>
          <w:color w:val="0C0C0C"/>
          <w:spacing w:val="-3"/>
          <w:w w:val="105"/>
        </w:rPr>
        <w:t xml:space="preserve">intended </w:t>
      </w:r>
      <w:r w:rsidRPr="00F05492">
        <w:rPr>
          <w:color w:val="0C0C0C"/>
          <w:w w:val="105"/>
        </w:rPr>
        <w:t>for</w:t>
      </w:r>
      <w:r w:rsidRPr="00F05492">
        <w:rPr>
          <w:color w:val="0C0C0C"/>
          <w:spacing w:val="-36"/>
          <w:w w:val="105"/>
        </w:rPr>
        <w:t xml:space="preserve"> </w:t>
      </w:r>
      <w:r w:rsidRPr="00F05492">
        <w:rPr>
          <w:color w:val="0C0C0C"/>
          <w:w w:val="105"/>
        </w:rPr>
        <w:t>transplanting</w:t>
      </w:r>
      <w:r w:rsidRPr="00F05492">
        <w:rPr>
          <w:color w:val="242424"/>
          <w:w w:val="105"/>
        </w:rPr>
        <w:t>.</w:t>
      </w:r>
    </w:p>
    <w:p w:rsidR="00F05492" w:rsidRPr="000D4A67" w:rsidRDefault="00F05492" w:rsidP="007578A4">
      <w:pPr>
        <w:pStyle w:val="RulesOutline"/>
        <w:numPr>
          <w:ilvl w:val="0"/>
          <w:numId w:val="22"/>
        </w:numPr>
        <w:tabs>
          <w:tab w:val="num" w:pos="2160"/>
        </w:tabs>
        <w:rPr>
          <w:rFonts w:cs="Calibri"/>
        </w:rPr>
      </w:pPr>
      <w:r w:rsidRPr="000D4A67">
        <w:rPr>
          <w:rFonts w:cs="Calibri"/>
        </w:rPr>
        <w:t xml:space="preserve">Identification specimens are to be </w:t>
      </w:r>
      <w:proofErr w:type="gramStart"/>
      <w:r w:rsidRPr="000D4A67">
        <w:rPr>
          <w:rFonts w:cs="Calibri"/>
        </w:rPr>
        <w:t>mixed</w:t>
      </w:r>
      <w:proofErr w:type="gramEnd"/>
      <w:r w:rsidRPr="000D4A67">
        <w:rPr>
          <w:rFonts w:cs="Calibri"/>
        </w:rPr>
        <w:t xml:space="preserve"> and not separated into sections.</w:t>
      </w:r>
    </w:p>
    <w:p w:rsidR="00CA7101" w:rsidRDefault="00CA7101" w:rsidP="007578A4">
      <w:pPr>
        <w:pStyle w:val="RulesOutline"/>
        <w:numPr>
          <w:ilvl w:val="0"/>
          <w:numId w:val="22"/>
        </w:numPr>
        <w:tabs>
          <w:tab w:val="num" w:pos="2160"/>
        </w:tabs>
        <w:rPr>
          <w:rFonts w:ascii="Arial" w:hAnsi="Arial" w:cs="Arial"/>
        </w:rPr>
      </w:pPr>
      <w:r>
        <w:t>Edible portions must be present with all specimens in the Disease, Insect or Pest Damage, and Market Defect section.</w:t>
      </w:r>
    </w:p>
    <w:p w:rsidR="00CA7101" w:rsidRDefault="00CA7101" w:rsidP="007578A4">
      <w:pPr>
        <w:pStyle w:val="RulesOutline"/>
        <w:numPr>
          <w:ilvl w:val="0"/>
          <w:numId w:val="22"/>
        </w:numPr>
        <w:tabs>
          <w:tab w:val="num" w:pos="2160"/>
        </w:tabs>
        <w:rPr>
          <w:rFonts w:ascii="Arial" w:hAnsi="Arial" w:cs="Arial"/>
        </w:rPr>
      </w:pPr>
      <w:r>
        <w:t xml:space="preserve">Judges will indicate the </w:t>
      </w:r>
      <w:proofErr w:type="gramStart"/>
      <w:r>
        <w:t>specimens which</w:t>
      </w:r>
      <w:proofErr w:type="gramEnd"/>
      <w:r>
        <w:t xml:space="preserve"> should be identified for diseases, insect or pest damage, and market defect.</w:t>
      </w:r>
      <w:r w:rsidR="001C136E">
        <w:t xml:space="preserve"> </w:t>
      </w:r>
      <w:r>
        <w:t xml:space="preserve"> The judge will indicate specifically which one of the above </w:t>
      </w:r>
      <w:proofErr w:type="gramStart"/>
      <w:r>
        <w:t>should be identified</w:t>
      </w:r>
      <w:proofErr w:type="gramEnd"/>
      <w:r>
        <w:t xml:space="preserve"> by means of an arrow, yarn and pin, or some easily detected method.</w:t>
      </w:r>
    </w:p>
    <w:p w:rsidR="00CA7101" w:rsidRDefault="00CA7101" w:rsidP="007578A4">
      <w:pPr>
        <w:pStyle w:val="RulesOutline"/>
        <w:numPr>
          <w:ilvl w:val="0"/>
          <w:numId w:val="22"/>
        </w:numPr>
        <w:tabs>
          <w:tab w:val="num" w:pos="2160"/>
        </w:tabs>
        <w:rPr>
          <w:rFonts w:ascii="Arial" w:hAnsi="Arial" w:cs="Arial"/>
        </w:rPr>
      </w:pPr>
      <w:r>
        <w:t>The judges will identify the specimens at a set time after the close of the contest.</w:t>
      </w:r>
    </w:p>
    <w:p w:rsidR="00CA7101" w:rsidRDefault="00CA7101" w:rsidP="007578A4">
      <w:pPr>
        <w:pStyle w:val="RulesOutline"/>
        <w:numPr>
          <w:ilvl w:val="0"/>
          <w:numId w:val="22"/>
        </w:numPr>
        <w:tabs>
          <w:tab w:val="num" w:pos="2160"/>
        </w:tabs>
        <w:rPr>
          <w:rFonts w:ascii="Arial" w:hAnsi="Arial" w:cs="Arial"/>
        </w:rPr>
      </w:pPr>
      <w:r>
        <w:rPr>
          <w:u w:val="single"/>
        </w:rPr>
        <w:t>Growers’ Weed Identification Handbook,</w:t>
      </w:r>
      <w:r>
        <w:t xml:space="preserve"> UC Cooperative Extension </w:t>
      </w:r>
      <w:proofErr w:type="gramStart"/>
      <w:r>
        <w:t>will be used</w:t>
      </w:r>
      <w:proofErr w:type="gramEnd"/>
      <w:r>
        <w:t xml:space="preserve"> to determine the correct spelling of all weed identification.</w:t>
      </w:r>
    </w:p>
    <w:p w:rsidR="00CA7101" w:rsidRDefault="00CA7101" w:rsidP="00BD60B2">
      <w:pPr>
        <w:pStyle w:val="RulesOutline"/>
        <w:rPr>
          <w:rFonts w:ascii="Arial" w:hAnsi="Arial" w:cs="Arial"/>
        </w:rPr>
      </w:pPr>
      <w:r>
        <w:t>Suggested References:</w:t>
      </w:r>
      <w:r>
        <w:rPr>
          <w:rFonts w:ascii="Arial" w:hAnsi="Arial" w:cs="Arial"/>
        </w:rPr>
        <w:t xml:space="preserve"> </w:t>
      </w:r>
    </w:p>
    <w:p w:rsidR="00CA7101" w:rsidRDefault="00CA7101">
      <w:pPr>
        <w:numPr>
          <w:ilvl w:val="0"/>
          <w:numId w:val="2"/>
        </w:numPr>
        <w:spacing w:before="100" w:beforeAutospacing="1" w:after="100" w:afterAutospacing="1"/>
        <w:rPr>
          <w:rFonts w:ascii="Arial" w:hAnsi="Arial" w:cs="Arial"/>
        </w:rPr>
      </w:pPr>
      <w:r>
        <w:t>Growers’ Weed Identification Handbook - UC Cooperative Extension</w:t>
      </w:r>
    </w:p>
    <w:p w:rsidR="00CA7101" w:rsidRDefault="00CA7101">
      <w:pPr>
        <w:numPr>
          <w:ilvl w:val="0"/>
          <w:numId w:val="2"/>
        </w:numPr>
        <w:spacing w:before="100" w:beforeAutospacing="1" w:after="100" w:afterAutospacing="1"/>
        <w:rPr>
          <w:rFonts w:ascii="Arial" w:hAnsi="Arial" w:cs="Arial"/>
        </w:rPr>
      </w:pPr>
      <w:r>
        <w:t>Pierce, L. 1987. Vegetables: Characteristics, production and marketing. John Wiley and Sons, New York</w:t>
      </w:r>
    </w:p>
    <w:p w:rsidR="00CA7101" w:rsidRDefault="00CA7101">
      <w:pPr>
        <w:numPr>
          <w:ilvl w:val="0"/>
          <w:numId w:val="2"/>
        </w:numPr>
        <w:spacing w:before="100" w:beforeAutospacing="1" w:after="100" w:afterAutospacing="1"/>
        <w:rPr>
          <w:rFonts w:ascii="Arial" w:hAnsi="Arial" w:cs="Arial"/>
        </w:rPr>
      </w:pPr>
      <w:r>
        <w:t xml:space="preserve">Whitson, T., L. Burrill, S. Dewey, D. </w:t>
      </w:r>
      <w:proofErr w:type="spellStart"/>
      <w:r>
        <w:t>Cudney</w:t>
      </w:r>
      <w:proofErr w:type="spellEnd"/>
      <w:r>
        <w:t xml:space="preserve">, B. Nelson, R. Lee and R. Parker. </w:t>
      </w:r>
      <w:proofErr w:type="gramStart"/>
      <w:r>
        <w:t>1991</w:t>
      </w:r>
      <w:proofErr w:type="gramEnd"/>
      <w:r>
        <w:t xml:space="preserve"> Weeds of the west. Western Society of Weed Science</w:t>
      </w:r>
    </w:p>
    <w:p w:rsidR="005F0690" w:rsidRDefault="005F0690" w:rsidP="00BD60B2">
      <w:pPr>
        <w:pStyle w:val="StdContestSubHeading"/>
      </w:pPr>
    </w:p>
    <w:p w:rsidR="005F0690" w:rsidRDefault="005F0690" w:rsidP="005F0690">
      <w:pPr>
        <w:pStyle w:val="StdContestSubHeading"/>
        <w:rPr>
          <w:rFonts w:cs="Arial"/>
        </w:rPr>
      </w:pPr>
      <w:r>
        <w:t>Identification of Edible Portion of Vegetables</w:t>
      </w:r>
    </w:p>
    <w:p w:rsidR="005F0690" w:rsidRPr="005F0690" w:rsidRDefault="005F0690" w:rsidP="005F0690">
      <w:pPr>
        <w:sectPr w:rsidR="005F0690" w:rsidRPr="005F0690" w:rsidSect="00661BC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BD60B2" w:rsidRDefault="00BD60B2" w:rsidP="005F0690">
      <w:pPr>
        <w:pStyle w:val="NormalWeb"/>
        <w:rPr>
          <w:rFonts w:ascii="Arial" w:hAnsi="Arial" w:cs="Arial"/>
        </w:rPr>
      </w:pPr>
      <w:proofErr w:type="spellStart"/>
      <w:r>
        <w:rPr>
          <w:u w:val="single"/>
        </w:rPr>
        <w:t>Buckweat</w:t>
      </w:r>
      <w:proofErr w:type="spellEnd"/>
      <w:r>
        <w:rPr>
          <w:u w:val="single"/>
        </w:rPr>
        <w:t xml:space="preserve"> Family </w:t>
      </w:r>
      <w:r>
        <w:rPr>
          <w:b/>
          <w:bCs/>
        </w:rPr>
        <w:t>(</w:t>
      </w:r>
      <w:proofErr w:type="spellStart"/>
      <w:r>
        <w:rPr>
          <w:b/>
          <w:bCs/>
        </w:rPr>
        <w:t>Polygonaceae</w:t>
      </w:r>
      <w:proofErr w:type="spellEnd"/>
      <w:proofErr w:type="gramStart"/>
      <w:r>
        <w:rPr>
          <w:b/>
          <w:bCs/>
        </w:rPr>
        <w:t>)</w:t>
      </w:r>
      <w:proofErr w:type="gramEnd"/>
      <w:r>
        <w:br/>
        <w:t>Rhubarb</w:t>
      </w:r>
    </w:p>
    <w:p w:rsidR="00BD60B2" w:rsidRDefault="00BD60B2" w:rsidP="00BD60B2">
      <w:pPr>
        <w:pStyle w:val="NormalWeb"/>
        <w:rPr>
          <w:rFonts w:ascii="Arial" w:hAnsi="Arial" w:cs="Arial"/>
        </w:rPr>
      </w:pPr>
      <w:r>
        <w:rPr>
          <w:u w:val="single"/>
        </w:rPr>
        <w:t xml:space="preserve">Cotton Family </w:t>
      </w:r>
      <w:r>
        <w:rPr>
          <w:b/>
          <w:bCs/>
        </w:rPr>
        <w:t>(</w:t>
      </w:r>
      <w:proofErr w:type="spellStart"/>
      <w:r>
        <w:rPr>
          <w:b/>
          <w:bCs/>
        </w:rPr>
        <w:t>Malvaceae</w:t>
      </w:r>
      <w:proofErr w:type="spellEnd"/>
      <w:proofErr w:type="gramStart"/>
      <w:r>
        <w:rPr>
          <w:b/>
          <w:bCs/>
        </w:rPr>
        <w:t>)</w:t>
      </w:r>
      <w:proofErr w:type="gramEnd"/>
      <w:r>
        <w:rPr>
          <w:b/>
          <w:bCs/>
        </w:rPr>
        <w:br/>
      </w:r>
      <w:r>
        <w:t>Okra</w:t>
      </w:r>
    </w:p>
    <w:p w:rsidR="00BD60B2" w:rsidRDefault="00BD60B2" w:rsidP="00BD60B2">
      <w:pPr>
        <w:pStyle w:val="NormalWeb"/>
        <w:rPr>
          <w:rFonts w:ascii="Arial" w:hAnsi="Arial" w:cs="Arial"/>
        </w:rPr>
      </w:pPr>
      <w:r>
        <w:rPr>
          <w:u w:val="single"/>
        </w:rPr>
        <w:t xml:space="preserve">Ginger Family </w:t>
      </w:r>
      <w:r>
        <w:rPr>
          <w:b/>
          <w:bCs/>
        </w:rPr>
        <w:t>(</w:t>
      </w:r>
      <w:proofErr w:type="spellStart"/>
      <w:r>
        <w:rPr>
          <w:b/>
          <w:bCs/>
        </w:rPr>
        <w:t>Zingerberaceae</w:t>
      </w:r>
      <w:proofErr w:type="spellEnd"/>
      <w:proofErr w:type="gramStart"/>
      <w:r>
        <w:rPr>
          <w:b/>
          <w:bCs/>
        </w:rPr>
        <w:t>)</w:t>
      </w:r>
      <w:proofErr w:type="gramEnd"/>
      <w:r>
        <w:rPr>
          <w:b/>
          <w:bCs/>
        </w:rPr>
        <w:br/>
      </w:r>
      <w:r>
        <w:t>Ginger</w:t>
      </w:r>
    </w:p>
    <w:p w:rsidR="00BD60B2" w:rsidRDefault="00BD60B2" w:rsidP="00BD60B2">
      <w:pPr>
        <w:pStyle w:val="NormalWeb"/>
        <w:rPr>
          <w:rFonts w:ascii="Arial" w:hAnsi="Arial" w:cs="Arial"/>
        </w:rPr>
      </w:pPr>
      <w:r>
        <w:rPr>
          <w:u w:val="single"/>
        </w:rPr>
        <w:t xml:space="preserve">Goosefoot Family </w:t>
      </w:r>
      <w:r>
        <w:rPr>
          <w:b/>
          <w:bCs/>
        </w:rPr>
        <w:t>(</w:t>
      </w:r>
      <w:proofErr w:type="spellStart"/>
      <w:r>
        <w:rPr>
          <w:b/>
          <w:bCs/>
        </w:rPr>
        <w:t>Chenopodiaceae</w:t>
      </w:r>
      <w:proofErr w:type="spellEnd"/>
      <w:proofErr w:type="gramStart"/>
      <w:r>
        <w:rPr>
          <w:b/>
          <w:bCs/>
        </w:rPr>
        <w:t>)</w:t>
      </w:r>
      <w:proofErr w:type="gramEnd"/>
      <w:r>
        <w:rPr>
          <w:b/>
          <w:bCs/>
        </w:rPr>
        <w:br/>
      </w:r>
      <w:r>
        <w:t>Spinach</w:t>
      </w:r>
      <w:r>
        <w:br/>
        <w:t>Swiss chard</w:t>
      </w:r>
      <w:r>
        <w:br/>
        <w:t>Table beet</w:t>
      </w:r>
    </w:p>
    <w:p w:rsidR="00BD60B2" w:rsidRDefault="00BD60B2" w:rsidP="005F0690">
      <w:pPr>
        <w:pStyle w:val="NormalWeb"/>
      </w:pPr>
      <w:r>
        <w:rPr>
          <w:u w:val="single"/>
        </w:rPr>
        <w:t xml:space="preserve">Gourd Family </w:t>
      </w:r>
      <w:r>
        <w:rPr>
          <w:b/>
          <w:bCs/>
        </w:rPr>
        <w:t>(</w:t>
      </w:r>
      <w:proofErr w:type="spellStart"/>
      <w:r>
        <w:rPr>
          <w:b/>
          <w:bCs/>
        </w:rPr>
        <w:t>Cucurbitaceae</w:t>
      </w:r>
      <w:proofErr w:type="spellEnd"/>
      <w:r>
        <w:rPr>
          <w:b/>
          <w:bCs/>
        </w:rPr>
        <w:t>)</w:t>
      </w:r>
      <w:r>
        <w:rPr>
          <w:b/>
          <w:bCs/>
        </w:rPr>
        <w:br/>
      </w:r>
      <w:r>
        <w:t>Acorn squash</w:t>
      </w:r>
      <w:r>
        <w:br/>
        <w:t>Banana squash</w:t>
      </w:r>
      <w:r>
        <w:br/>
      </w:r>
      <w:r>
        <w:t>Butternut squash</w:t>
      </w:r>
      <w:r w:rsidR="00F72614">
        <w:br/>
      </w:r>
      <w:r w:rsidR="00F72614" w:rsidRPr="00CD4D2F">
        <w:t>Cantaloupe</w:t>
      </w:r>
      <w:r w:rsidRPr="00CD4D2F">
        <w:rPr>
          <w:rFonts w:ascii="Arial" w:hAnsi="Arial" w:cs="Arial"/>
        </w:rPr>
        <w:t xml:space="preserve"> </w:t>
      </w:r>
      <w:r w:rsidRPr="00CD4D2F">
        <w:rPr>
          <w:rFonts w:ascii="Arial" w:hAnsi="Arial" w:cs="Arial"/>
        </w:rPr>
        <w:br/>
      </w:r>
      <w:r w:rsidRPr="00CD4D2F">
        <w:t>Chayote</w:t>
      </w:r>
      <w:r w:rsidRPr="00CD4D2F">
        <w:br/>
        <w:t xml:space="preserve">Cucumber </w:t>
      </w:r>
      <w:r w:rsidR="00967000" w:rsidRPr="00CD4D2F">
        <w:br/>
        <w:t>Delicate squash</w:t>
      </w:r>
      <w:r w:rsidR="00F72614" w:rsidRPr="00CD4D2F">
        <w:br/>
        <w:t>Honeydew</w:t>
      </w:r>
      <w:r w:rsidRPr="00CD4D2F">
        <w:br/>
      </w:r>
      <w:r w:rsidR="00967000" w:rsidRPr="00CD4D2F">
        <w:t>Pumpkin</w:t>
      </w:r>
      <w:r w:rsidR="00967000" w:rsidRPr="00CD4D2F">
        <w:br/>
        <w:t>Spaghetti squash</w:t>
      </w:r>
      <w:r w:rsidR="00F72614" w:rsidRPr="00CD4D2F">
        <w:br/>
        <w:t>Watermelon</w:t>
      </w:r>
      <w:r w:rsidRPr="00CD4D2F">
        <w:br/>
        <w:t>White scallop squash</w:t>
      </w:r>
      <w:r w:rsidRPr="00CD4D2F">
        <w:br/>
        <w:t>Yellow crookneck squash</w:t>
      </w:r>
      <w:r w:rsidRPr="00CD4D2F">
        <w:br/>
        <w:t xml:space="preserve">Yellow </w:t>
      </w:r>
      <w:proofErr w:type="spellStart"/>
      <w:r w:rsidRPr="00CD4D2F">
        <w:t>straightneck</w:t>
      </w:r>
      <w:proofErr w:type="spellEnd"/>
      <w:r w:rsidRPr="00CD4D2F">
        <w:t xml:space="preserve"> squash</w:t>
      </w:r>
      <w:r w:rsidRPr="00CD4D2F">
        <w:br/>
        <w:t>Zucchini squash</w:t>
      </w:r>
    </w:p>
    <w:p w:rsidR="005F0690" w:rsidRDefault="005F0690" w:rsidP="005F0690">
      <w:pPr>
        <w:pStyle w:val="NormalWeb"/>
        <w:rPr>
          <w:b/>
        </w:rPr>
      </w:pPr>
      <w:r w:rsidRPr="00CD4D2F">
        <w:rPr>
          <w:u w:val="single"/>
        </w:rPr>
        <w:t>Grass Family</w:t>
      </w:r>
      <w:r w:rsidRPr="00CD4D2F">
        <w:t xml:space="preserve"> </w:t>
      </w:r>
      <w:r w:rsidRPr="00CD4D2F">
        <w:rPr>
          <w:b/>
        </w:rPr>
        <w:t>(</w:t>
      </w:r>
      <w:proofErr w:type="spellStart"/>
      <w:r w:rsidRPr="00CD4D2F">
        <w:rPr>
          <w:b/>
        </w:rPr>
        <w:t>Gaminaceae</w:t>
      </w:r>
      <w:proofErr w:type="spellEnd"/>
      <w:r w:rsidRPr="00CD4D2F">
        <w:rPr>
          <w:b/>
        </w:rPr>
        <w:t>)</w:t>
      </w:r>
      <w:r w:rsidRPr="00110391">
        <w:rPr>
          <w:b/>
        </w:rPr>
        <w:t xml:space="preserve"> </w:t>
      </w:r>
      <w:r>
        <w:rPr>
          <w:b/>
        </w:rPr>
        <w:br/>
      </w:r>
      <w:r>
        <w:t>Sweet Corn</w:t>
      </w:r>
    </w:p>
    <w:p w:rsidR="005F0690" w:rsidRDefault="005F0690" w:rsidP="005F0690">
      <w:pPr>
        <w:pStyle w:val="NormalWeb"/>
      </w:pPr>
    </w:p>
    <w:p w:rsidR="005F0690" w:rsidRPr="00CD4D2F" w:rsidRDefault="005F0690" w:rsidP="005F0690">
      <w:pPr>
        <w:pStyle w:val="NormalWeb"/>
      </w:pPr>
    </w:p>
    <w:p w:rsidR="005F0690" w:rsidRDefault="005F0690" w:rsidP="005F0690">
      <w:pPr>
        <w:pStyle w:val="NormalWeb"/>
        <w:rPr>
          <w:u w:val="single"/>
        </w:rPr>
      </w:pPr>
    </w:p>
    <w:p w:rsidR="005F0690" w:rsidRDefault="005F0690" w:rsidP="005F0690">
      <w:pPr>
        <w:pStyle w:val="StdContestSubHeading"/>
        <w:sectPr w:rsidR="005F0690" w:rsidSect="005F0690">
          <w:type w:val="continuous"/>
          <w:pgSz w:w="12240" w:h="15840" w:code="1"/>
          <w:pgMar w:top="1440" w:right="1440" w:bottom="1440" w:left="1440" w:header="720" w:footer="720" w:gutter="0"/>
          <w:cols w:num="2" w:space="720"/>
          <w:titlePg/>
          <w:docGrid w:linePitch="360"/>
        </w:sectPr>
      </w:pPr>
    </w:p>
    <w:p w:rsidR="005F0690" w:rsidRDefault="005F0690" w:rsidP="005F0690">
      <w:pPr>
        <w:pStyle w:val="StdContestSubHeading"/>
        <w:rPr>
          <w:rFonts w:cs="Arial"/>
        </w:rPr>
      </w:pPr>
      <w:r>
        <w:t>Identification of Edible Portion of Vegetables Cont.</w:t>
      </w:r>
    </w:p>
    <w:p w:rsidR="00BD60B2" w:rsidRDefault="00BD60B2" w:rsidP="00BB50D7">
      <w:pPr>
        <w:pStyle w:val="NormalWeb"/>
        <w:rPr>
          <w:rFonts w:ascii="Arial" w:hAnsi="Arial" w:cs="Arial"/>
        </w:rPr>
      </w:pPr>
      <w:r>
        <w:rPr>
          <w:u w:val="single"/>
        </w:rPr>
        <w:t xml:space="preserve">Lily Family </w:t>
      </w:r>
      <w:r>
        <w:rPr>
          <w:b/>
          <w:bCs/>
        </w:rPr>
        <w:t>(</w:t>
      </w:r>
      <w:proofErr w:type="spellStart"/>
      <w:r>
        <w:rPr>
          <w:b/>
          <w:bCs/>
        </w:rPr>
        <w:t>Liliaceae</w:t>
      </w:r>
      <w:proofErr w:type="spellEnd"/>
      <w:proofErr w:type="gramStart"/>
      <w:r>
        <w:rPr>
          <w:b/>
          <w:bCs/>
        </w:rPr>
        <w:t>)</w:t>
      </w:r>
      <w:proofErr w:type="gramEnd"/>
      <w:r w:rsidR="00CD068D">
        <w:rPr>
          <w:b/>
          <w:bCs/>
        </w:rPr>
        <w:br/>
      </w:r>
      <w:r>
        <w:t>Asparagus</w:t>
      </w:r>
    </w:p>
    <w:p w:rsidR="00BD60B2" w:rsidRDefault="00BD60B2" w:rsidP="00BD60B2">
      <w:pPr>
        <w:pStyle w:val="NormalWeb"/>
        <w:rPr>
          <w:rFonts w:ascii="Arial" w:hAnsi="Arial" w:cs="Arial"/>
        </w:rPr>
      </w:pPr>
      <w:r>
        <w:rPr>
          <w:u w:val="single"/>
        </w:rPr>
        <w:t xml:space="preserve">Morning Glory Family </w:t>
      </w:r>
      <w:r>
        <w:rPr>
          <w:b/>
          <w:bCs/>
        </w:rPr>
        <w:t>(</w:t>
      </w:r>
      <w:proofErr w:type="spellStart"/>
      <w:r>
        <w:rPr>
          <w:b/>
          <w:bCs/>
        </w:rPr>
        <w:t>Convolvulaceae</w:t>
      </w:r>
      <w:proofErr w:type="spellEnd"/>
      <w:proofErr w:type="gramStart"/>
      <w:r>
        <w:rPr>
          <w:b/>
          <w:bCs/>
        </w:rPr>
        <w:t>)</w:t>
      </w:r>
      <w:proofErr w:type="gramEnd"/>
      <w:r>
        <w:rPr>
          <w:b/>
          <w:bCs/>
        </w:rPr>
        <w:br/>
      </w:r>
      <w:r>
        <w:t>Moist flesh sweet potato</w:t>
      </w:r>
      <w:r w:rsidR="00CD068D">
        <w:t xml:space="preserve"> (syn. Yam)</w:t>
      </w:r>
      <w:r>
        <w:br/>
        <w:t>Dry flesh sweet potato</w:t>
      </w:r>
    </w:p>
    <w:p w:rsidR="00BD60B2" w:rsidRDefault="00BD60B2" w:rsidP="00BD60B2">
      <w:pPr>
        <w:pStyle w:val="NormalWeb"/>
        <w:rPr>
          <w:rFonts w:ascii="Arial" w:hAnsi="Arial" w:cs="Arial"/>
        </w:rPr>
      </w:pPr>
      <w:r>
        <w:rPr>
          <w:u w:val="single"/>
        </w:rPr>
        <w:t xml:space="preserve">Mustard Family </w:t>
      </w:r>
      <w:r>
        <w:rPr>
          <w:b/>
          <w:bCs/>
        </w:rPr>
        <w:t>(</w:t>
      </w:r>
      <w:proofErr w:type="spellStart"/>
      <w:r>
        <w:rPr>
          <w:b/>
          <w:bCs/>
        </w:rPr>
        <w:t>Brassicaceae</w:t>
      </w:r>
      <w:proofErr w:type="spellEnd"/>
      <w:r>
        <w:rPr>
          <w:b/>
          <w:bCs/>
        </w:rPr>
        <w:t>)</w:t>
      </w:r>
      <w:r w:rsidR="00F72614">
        <w:rPr>
          <w:b/>
          <w:bCs/>
        </w:rPr>
        <w:br/>
      </w:r>
      <w:r w:rsidR="00F72614" w:rsidRPr="00CD4D2F">
        <w:rPr>
          <w:bCs/>
        </w:rPr>
        <w:t>Arugula</w:t>
      </w:r>
      <w:r>
        <w:rPr>
          <w:b/>
          <w:bCs/>
        </w:rPr>
        <w:br/>
      </w:r>
      <w:r>
        <w:t>Bok Choy (syn. Pak Choy)</w:t>
      </w:r>
      <w:r>
        <w:br/>
        <w:t>Broccoli</w:t>
      </w:r>
      <w:r w:rsidR="00CD068D">
        <w:t xml:space="preserve"> </w:t>
      </w:r>
      <w:r>
        <w:br/>
        <w:t>Brussels sprout</w:t>
      </w:r>
      <w:r>
        <w:rPr>
          <w:rFonts w:ascii="Arial" w:hAnsi="Arial" w:cs="Arial"/>
        </w:rPr>
        <w:t xml:space="preserve"> </w:t>
      </w:r>
      <w:r>
        <w:rPr>
          <w:rFonts w:ascii="Arial" w:hAnsi="Arial" w:cs="Arial"/>
        </w:rPr>
        <w:br/>
      </w:r>
      <w:r>
        <w:t>Cauliflower</w:t>
      </w:r>
      <w:r w:rsidR="002A0EF2">
        <w:br/>
      </w:r>
      <w:r>
        <w:t>Chinese cabbage (syn. Napa cabbage)</w:t>
      </w:r>
      <w:r w:rsidR="002A0EF2">
        <w:br/>
        <w:t>Collard greens</w:t>
      </w:r>
      <w:r w:rsidR="00CD068D">
        <w:br/>
        <w:t>Curly leaved kale</w:t>
      </w:r>
      <w:r>
        <w:br/>
        <w:t>Daikon</w:t>
      </w:r>
      <w:r>
        <w:br/>
        <w:t>Green cabbage</w:t>
      </w:r>
      <w:r>
        <w:br/>
        <w:t>Horseradish</w:t>
      </w:r>
      <w:r>
        <w:rPr>
          <w:rFonts w:ascii="Arial" w:hAnsi="Arial" w:cs="Arial"/>
        </w:rPr>
        <w:t xml:space="preserve"> </w:t>
      </w:r>
      <w:r>
        <w:rPr>
          <w:rFonts w:ascii="Arial" w:hAnsi="Arial" w:cs="Arial"/>
        </w:rPr>
        <w:br/>
      </w:r>
      <w:r>
        <w:t>Kohlrabi</w:t>
      </w:r>
      <w:r>
        <w:rPr>
          <w:rFonts w:ascii="Arial" w:hAnsi="Arial" w:cs="Arial"/>
        </w:rPr>
        <w:t xml:space="preserve"> </w:t>
      </w:r>
      <w:r>
        <w:rPr>
          <w:rFonts w:ascii="Arial" w:hAnsi="Arial" w:cs="Arial"/>
        </w:rPr>
        <w:br/>
      </w:r>
      <w:r>
        <w:t>Leaf mustard</w:t>
      </w:r>
      <w:r w:rsidR="00CD068D">
        <w:br/>
        <w:t>Plain leaved kale</w:t>
      </w:r>
      <w:r>
        <w:br/>
        <w:t>Radish</w:t>
      </w:r>
      <w:r w:rsidR="002A0EF2">
        <w:br/>
      </w:r>
      <w:proofErr w:type="spellStart"/>
      <w:r w:rsidR="00F05492">
        <w:t>Rapini</w:t>
      </w:r>
      <w:proofErr w:type="spellEnd"/>
      <w:r w:rsidR="00F05492">
        <w:t xml:space="preserve"> broccoli (Broccoli </w:t>
      </w:r>
      <w:proofErr w:type="spellStart"/>
      <w:r w:rsidR="00F05492">
        <w:t>rabe</w:t>
      </w:r>
      <w:proofErr w:type="spellEnd"/>
      <w:r w:rsidR="00F05492">
        <w:t>)</w:t>
      </w:r>
      <w:r w:rsidR="00F05492">
        <w:br/>
      </w:r>
      <w:r>
        <w:t>Red cabbage</w:t>
      </w:r>
      <w:r w:rsidR="002A0EF2">
        <w:br/>
      </w:r>
      <w:r>
        <w:t>Rutabaga</w:t>
      </w:r>
      <w:r>
        <w:br/>
        <w:t>Turnip</w:t>
      </w:r>
      <w:r>
        <w:br/>
        <w:t>Watercress</w:t>
      </w:r>
    </w:p>
    <w:p w:rsidR="00BD60B2" w:rsidRDefault="00BD60B2" w:rsidP="00BD60B2">
      <w:pPr>
        <w:pStyle w:val="NormalWeb"/>
        <w:rPr>
          <w:rFonts w:ascii="Arial" w:hAnsi="Arial" w:cs="Arial"/>
        </w:rPr>
      </w:pPr>
      <w:r>
        <w:rPr>
          <w:u w:val="single"/>
        </w:rPr>
        <w:t xml:space="preserve">Onion Family </w:t>
      </w:r>
      <w:r>
        <w:rPr>
          <w:b/>
          <w:bCs/>
        </w:rPr>
        <w:t>(</w:t>
      </w:r>
      <w:proofErr w:type="spellStart"/>
      <w:r>
        <w:rPr>
          <w:b/>
          <w:bCs/>
        </w:rPr>
        <w:t>Alliaceae</w:t>
      </w:r>
      <w:proofErr w:type="spellEnd"/>
      <w:proofErr w:type="gramStart"/>
      <w:r>
        <w:rPr>
          <w:b/>
          <w:bCs/>
        </w:rPr>
        <w:t>)</w:t>
      </w:r>
      <w:proofErr w:type="gramEnd"/>
      <w:r>
        <w:rPr>
          <w:b/>
          <w:bCs/>
        </w:rPr>
        <w:br/>
      </w:r>
      <w:r>
        <w:t>Chive</w:t>
      </w:r>
      <w:r>
        <w:br/>
        <w:t>Garlic</w:t>
      </w:r>
      <w:r>
        <w:br/>
        <w:t>Green bunching onion (syn. Scallion)</w:t>
      </w:r>
      <w:r>
        <w:br/>
        <w:t>Leek</w:t>
      </w:r>
      <w:r>
        <w:br/>
        <w:t>Red onion</w:t>
      </w:r>
      <w:r w:rsidR="00F05492">
        <w:br/>
        <w:t>Shallot</w:t>
      </w:r>
      <w:r>
        <w:br/>
        <w:t>White onion</w:t>
      </w:r>
      <w:r>
        <w:br/>
        <w:t>Yellow onion</w:t>
      </w:r>
    </w:p>
    <w:p w:rsidR="00BD60B2" w:rsidRDefault="00BD60B2" w:rsidP="00BD60B2">
      <w:pPr>
        <w:pStyle w:val="NormalWeb"/>
        <w:rPr>
          <w:rFonts w:ascii="Arial" w:hAnsi="Arial" w:cs="Arial"/>
        </w:rPr>
      </w:pPr>
      <w:r>
        <w:rPr>
          <w:u w:val="single"/>
        </w:rPr>
        <w:t xml:space="preserve">Parsley Family </w:t>
      </w:r>
      <w:r>
        <w:rPr>
          <w:b/>
          <w:bCs/>
        </w:rPr>
        <w:t>(</w:t>
      </w:r>
      <w:proofErr w:type="spellStart"/>
      <w:r>
        <w:rPr>
          <w:b/>
          <w:bCs/>
        </w:rPr>
        <w:t>Apiaceae</w:t>
      </w:r>
      <w:proofErr w:type="spellEnd"/>
      <w:proofErr w:type="gramStart"/>
      <w:r>
        <w:rPr>
          <w:b/>
          <w:bCs/>
        </w:rPr>
        <w:t>)</w:t>
      </w:r>
      <w:proofErr w:type="gramEnd"/>
      <w:r>
        <w:rPr>
          <w:b/>
          <w:bCs/>
        </w:rPr>
        <w:br/>
      </w:r>
      <w:r>
        <w:t>Carrot</w:t>
      </w:r>
      <w:r>
        <w:br/>
      </w:r>
      <w:r>
        <w:t>Celeriac</w:t>
      </w:r>
      <w:r>
        <w:br/>
        <w:t>Celery</w:t>
      </w:r>
      <w:r>
        <w:br/>
        <w:t>Cilantro (syn. Coriander; Chinese parsley)</w:t>
      </w:r>
      <w:r>
        <w:br/>
        <w:t>Parsley</w:t>
      </w:r>
      <w:r>
        <w:br/>
        <w:t>Parsnip</w:t>
      </w:r>
    </w:p>
    <w:p w:rsidR="00BD60B2" w:rsidRDefault="00BD60B2" w:rsidP="00BD60B2">
      <w:pPr>
        <w:pStyle w:val="NormalWeb"/>
        <w:rPr>
          <w:rFonts w:ascii="Arial" w:hAnsi="Arial" w:cs="Arial"/>
        </w:rPr>
      </w:pPr>
      <w:r>
        <w:rPr>
          <w:u w:val="single"/>
        </w:rPr>
        <w:t xml:space="preserve">Pea Family </w:t>
      </w:r>
      <w:r>
        <w:rPr>
          <w:b/>
          <w:bCs/>
        </w:rPr>
        <w:t>(</w:t>
      </w:r>
      <w:proofErr w:type="spellStart"/>
      <w:r>
        <w:rPr>
          <w:b/>
          <w:bCs/>
        </w:rPr>
        <w:t>Fabaceae</w:t>
      </w:r>
      <w:proofErr w:type="spellEnd"/>
      <w:r>
        <w:rPr>
          <w:b/>
          <w:bCs/>
        </w:rPr>
        <w:t>)</w:t>
      </w:r>
      <w:r>
        <w:rPr>
          <w:b/>
          <w:bCs/>
        </w:rPr>
        <w:br/>
      </w:r>
      <w:r>
        <w:t>Jicama</w:t>
      </w:r>
      <w:r>
        <w:br/>
        <w:t>Lima bean</w:t>
      </w:r>
      <w:r>
        <w:br/>
        <w:t xml:space="preserve">Snap bean </w:t>
      </w:r>
      <w:r>
        <w:br/>
        <w:t>Snow pea (</w:t>
      </w:r>
      <w:proofErr w:type="spellStart"/>
      <w:r>
        <w:t>Syn</w:t>
      </w:r>
      <w:proofErr w:type="spellEnd"/>
      <w:r>
        <w:t>: Edible-podded pea)</w:t>
      </w:r>
      <w:r w:rsidR="00472CD2">
        <w:br/>
        <w:t>Soybean</w:t>
      </w:r>
      <w:r>
        <w:br/>
        <w:t>Sugar snap pea</w:t>
      </w:r>
      <w:r w:rsidR="00472CD2">
        <w:br/>
      </w:r>
      <w:r w:rsidR="001C136E">
        <w:br/>
      </w:r>
      <w:r>
        <w:rPr>
          <w:u w:val="single"/>
        </w:rPr>
        <w:t xml:space="preserve">Potato Family </w:t>
      </w:r>
      <w:r>
        <w:rPr>
          <w:b/>
          <w:bCs/>
        </w:rPr>
        <w:t>(</w:t>
      </w:r>
      <w:proofErr w:type="spellStart"/>
      <w:r>
        <w:rPr>
          <w:b/>
          <w:bCs/>
        </w:rPr>
        <w:t>Solanaceae</w:t>
      </w:r>
      <w:proofErr w:type="spellEnd"/>
      <w:r>
        <w:rPr>
          <w:b/>
          <w:bCs/>
        </w:rPr>
        <w:t>)</w:t>
      </w:r>
      <w:r w:rsidR="00FF6F93">
        <w:rPr>
          <w:b/>
          <w:bCs/>
        </w:rPr>
        <w:br/>
      </w:r>
      <w:r w:rsidR="00FF6F93" w:rsidRPr="00CD4D2F">
        <w:rPr>
          <w:bCs/>
        </w:rPr>
        <w:t>Anaheim pepper</w:t>
      </w:r>
      <w:r>
        <w:rPr>
          <w:b/>
          <w:bCs/>
        </w:rPr>
        <w:br/>
      </w:r>
      <w:r>
        <w:t>Bell pepper</w:t>
      </w:r>
      <w:r w:rsidR="00CA03C7">
        <w:br/>
        <w:t>Blue potato (blue skin; blue/white flesh)</w:t>
      </w:r>
      <w:r w:rsidR="00CA03C7">
        <w:br/>
        <w:t>Cayenne pepper</w:t>
      </w:r>
      <w:r>
        <w:br/>
        <w:t>Cherry tomato</w:t>
      </w:r>
      <w:r>
        <w:br/>
        <w:t>Eggplant</w:t>
      </w:r>
      <w:r w:rsidR="00CA03C7">
        <w:br/>
        <w:t>Fingerling potato</w:t>
      </w:r>
      <w:r w:rsidR="00CA03C7">
        <w:br/>
        <w:t>Hab</w:t>
      </w:r>
      <w:r w:rsidR="001C136E">
        <w:t>a</w:t>
      </w:r>
      <w:r w:rsidR="00CA03C7">
        <w:t>n</w:t>
      </w:r>
      <w:r w:rsidR="005502EA">
        <w:t>e</w:t>
      </w:r>
      <w:r w:rsidR="00CA03C7">
        <w:t>ro pepper</w:t>
      </w:r>
      <w:r>
        <w:br/>
        <w:t>Jalapeño pepper</w:t>
      </w:r>
      <w:r w:rsidR="00CA03C7">
        <w:br/>
      </w:r>
      <w:proofErr w:type="spellStart"/>
      <w:r w:rsidR="00CA03C7">
        <w:t>Poblano</w:t>
      </w:r>
      <w:proofErr w:type="spellEnd"/>
      <w:r w:rsidR="00CA03C7">
        <w:t xml:space="preserve"> pepper</w:t>
      </w:r>
      <w:r>
        <w:br/>
        <w:t>Red potato</w:t>
      </w:r>
      <w:r w:rsidR="00CA03C7">
        <w:br/>
        <w:t>Roma tomato</w:t>
      </w:r>
      <w:r>
        <w:br/>
        <w:t>Russet potato</w:t>
      </w:r>
      <w:r w:rsidR="00CA03C7">
        <w:br/>
      </w:r>
      <w:r>
        <w:t>Tomato</w:t>
      </w:r>
      <w:r>
        <w:br/>
        <w:t>Tomatillo</w:t>
      </w:r>
      <w:r>
        <w:br/>
        <w:t>White potato</w:t>
      </w:r>
      <w:r>
        <w:br/>
        <w:t>Yellow wax pepper</w:t>
      </w:r>
    </w:p>
    <w:p w:rsidR="00BD60B2" w:rsidRDefault="00BD60B2" w:rsidP="00BD60B2">
      <w:pPr>
        <w:pStyle w:val="NormalWeb"/>
      </w:pPr>
      <w:r>
        <w:rPr>
          <w:u w:val="single"/>
        </w:rPr>
        <w:t xml:space="preserve">Sunflower Family </w:t>
      </w:r>
      <w:r>
        <w:rPr>
          <w:b/>
          <w:bCs/>
        </w:rPr>
        <w:t>(</w:t>
      </w:r>
      <w:proofErr w:type="spellStart"/>
      <w:r>
        <w:rPr>
          <w:b/>
          <w:bCs/>
        </w:rPr>
        <w:t>Asteraceae</w:t>
      </w:r>
      <w:proofErr w:type="spellEnd"/>
      <w:proofErr w:type="gramStart"/>
      <w:r>
        <w:rPr>
          <w:b/>
          <w:bCs/>
        </w:rPr>
        <w:t>)</w:t>
      </w:r>
      <w:proofErr w:type="gramEnd"/>
      <w:r>
        <w:rPr>
          <w:b/>
          <w:bCs/>
        </w:rPr>
        <w:br/>
      </w:r>
      <w:r>
        <w:t>Artichoke</w:t>
      </w:r>
      <w:r>
        <w:br/>
      </w:r>
      <w:proofErr w:type="spellStart"/>
      <w:r>
        <w:t>Butterhead</w:t>
      </w:r>
      <w:proofErr w:type="spellEnd"/>
      <w:r>
        <w:t xml:space="preserve"> lettuce</w:t>
      </w:r>
      <w:r>
        <w:br/>
        <w:t>Endive</w:t>
      </w:r>
      <w:r>
        <w:br/>
        <w:t xml:space="preserve">Belgian </w:t>
      </w:r>
      <w:r w:rsidR="00E4566B">
        <w:t>e</w:t>
      </w:r>
      <w:r>
        <w:t>ndive</w:t>
      </w:r>
      <w:r>
        <w:br/>
        <w:t>Escarole</w:t>
      </w:r>
      <w:r>
        <w:br/>
        <w:t>Greenleaf lettuce</w:t>
      </w:r>
      <w:r>
        <w:br/>
        <w:t>Iceberg lettuce</w:t>
      </w:r>
      <w:r>
        <w:br/>
        <w:t>Radicchio</w:t>
      </w:r>
      <w:r>
        <w:br/>
      </w:r>
      <w:proofErr w:type="spellStart"/>
      <w:r>
        <w:t>Redleaf</w:t>
      </w:r>
      <w:proofErr w:type="spellEnd"/>
      <w:r>
        <w:t xml:space="preserve"> lettuce</w:t>
      </w:r>
      <w:r>
        <w:br/>
        <w:t>Romaine lettuce</w:t>
      </w:r>
    </w:p>
    <w:p w:rsidR="005F0690" w:rsidRDefault="005F0690" w:rsidP="00B37F18">
      <w:pPr>
        <w:pStyle w:val="StdContestSubHeading"/>
        <w:sectPr w:rsidR="005F0690" w:rsidSect="005F0690">
          <w:type w:val="continuous"/>
          <w:pgSz w:w="12240" w:h="15840" w:code="1"/>
          <w:pgMar w:top="1440" w:right="1440" w:bottom="1440" w:left="1440" w:header="720" w:footer="720" w:gutter="0"/>
          <w:cols w:num="2" w:space="720"/>
          <w:titlePg/>
          <w:docGrid w:linePitch="360"/>
        </w:sectPr>
      </w:pPr>
    </w:p>
    <w:p w:rsidR="00B37F18" w:rsidRDefault="005B4B7E" w:rsidP="00B37F18">
      <w:pPr>
        <w:pStyle w:val="StdContestSubHeading"/>
      </w:pPr>
      <w:r>
        <w:br w:type="page"/>
      </w:r>
      <w:r w:rsidR="00B37F18">
        <w:lastRenderedPageBreak/>
        <w:t>Miscellaneous Produce Identification</w:t>
      </w:r>
    </w:p>
    <w:p w:rsidR="00FE0934" w:rsidRPr="00FE0934" w:rsidRDefault="00FE0934" w:rsidP="00FE0934">
      <w:r>
        <w:t xml:space="preserve">All items </w:t>
      </w:r>
      <w:proofErr w:type="gramStart"/>
      <w:r>
        <w:t>must be placed</w:t>
      </w:r>
      <w:proofErr w:type="gramEnd"/>
      <w:r>
        <w:t xml:space="preserve"> in a fresh state, not dried or in spice form.</w:t>
      </w:r>
    </w:p>
    <w:tbl>
      <w:tblPr>
        <w:tblW w:w="5250" w:type="dxa"/>
        <w:tblCellSpacing w:w="7" w:type="dxa"/>
        <w:tblCellMar>
          <w:top w:w="15" w:type="dxa"/>
          <w:left w:w="15" w:type="dxa"/>
          <w:bottom w:w="15" w:type="dxa"/>
          <w:right w:w="15" w:type="dxa"/>
        </w:tblCellMar>
        <w:tblLook w:val="0000" w:firstRow="0" w:lastRow="0" w:firstColumn="0" w:lastColumn="0" w:noHBand="0" w:noVBand="0"/>
      </w:tblPr>
      <w:tblGrid>
        <w:gridCol w:w="2573"/>
        <w:gridCol w:w="2677"/>
      </w:tblGrid>
      <w:tr w:rsidR="00114C1C">
        <w:trPr>
          <w:tblCellSpacing w:w="7" w:type="dxa"/>
        </w:trPr>
        <w:tc>
          <w:tcPr>
            <w:tcW w:w="2430" w:type="pct"/>
          </w:tcPr>
          <w:p w:rsidR="00114C1C" w:rsidRDefault="00114C1C" w:rsidP="00D562D4">
            <w:r>
              <w:t>Basil</w:t>
            </w:r>
          </w:p>
        </w:tc>
        <w:tc>
          <w:tcPr>
            <w:tcW w:w="2530" w:type="pct"/>
          </w:tcPr>
          <w:p w:rsidR="00114C1C" w:rsidRDefault="00114C1C" w:rsidP="00D562D4">
            <w:r>
              <w:t>Portabella mushroom</w:t>
            </w:r>
          </w:p>
        </w:tc>
      </w:tr>
      <w:tr w:rsidR="00114C1C">
        <w:trPr>
          <w:tblCellSpacing w:w="7" w:type="dxa"/>
        </w:trPr>
        <w:tc>
          <w:tcPr>
            <w:tcW w:w="2430" w:type="pct"/>
          </w:tcPr>
          <w:p w:rsidR="00114C1C" w:rsidRDefault="00114C1C" w:rsidP="00D562D4">
            <w:r>
              <w:t>Button mushroom</w:t>
            </w:r>
          </w:p>
        </w:tc>
        <w:tc>
          <w:tcPr>
            <w:tcW w:w="2530" w:type="pct"/>
          </w:tcPr>
          <w:p w:rsidR="00114C1C" w:rsidRDefault="00114C1C" w:rsidP="00D562D4">
            <w:r>
              <w:t>Rosemary</w:t>
            </w:r>
          </w:p>
        </w:tc>
      </w:tr>
      <w:tr w:rsidR="00114C1C">
        <w:trPr>
          <w:tblCellSpacing w:w="7" w:type="dxa"/>
        </w:trPr>
        <w:tc>
          <w:tcPr>
            <w:tcW w:w="2430" w:type="pct"/>
          </w:tcPr>
          <w:p w:rsidR="00114C1C" w:rsidRDefault="00114C1C" w:rsidP="00D562D4">
            <w:r>
              <w:t>Dill</w:t>
            </w:r>
          </w:p>
        </w:tc>
        <w:tc>
          <w:tcPr>
            <w:tcW w:w="2530" w:type="pct"/>
          </w:tcPr>
          <w:p w:rsidR="00114C1C" w:rsidRDefault="00114C1C" w:rsidP="00D562D4">
            <w:r>
              <w:t>Sage</w:t>
            </w:r>
          </w:p>
        </w:tc>
      </w:tr>
      <w:tr w:rsidR="00114C1C" w:rsidRPr="00CD4D2F">
        <w:trPr>
          <w:tblCellSpacing w:w="7" w:type="dxa"/>
        </w:trPr>
        <w:tc>
          <w:tcPr>
            <w:tcW w:w="2430" w:type="pct"/>
          </w:tcPr>
          <w:p w:rsidR="00114C1C" w:rsidRPr="00CD4D2F" w:rsidRDefault="00114C1C" w:rsidP="00D562D4">
            <w:r w:rsidRPr="00CD4D2F">
              <w:t>Fennel</w:t>
            </w:r>
          </w:p>
        </w:tc>
        <w:tc>
          <w:tcPr>
            <w:tcW w:w="2530" w:type="pct"/>
          </w:tcPr>
          <w:p w:rsidR="00114C1C" w:rsidRPr="00CD4D2F" w:rsidRDefault="00114C1C" w:rsidP="007B4446">
            <w:r w:rsidRPr="00CD4D2F">
              <w:t>Shitake mushroom</w:t>
            </w:r>
          </w:p>
        </w:tc>
      </w:tr>
      <w:tr w:rsidR="00114C1C" w:rsidRPr="00CD4D2F">
        <w:trPr>
          <w:tblCellSpacing w:w="7" w:type="dxa"/>
        </w:trPr>
        <w:tc>
          <w:tcPr>
            <w:tcW w:w="2430" w:type="pct"/>
          </w:tcPr>
          <w:p w:rsidR="00114C1C" w:rsidRPr="00CD4D2F" w:rsidRDefault="00114C1C" w:rsidP="00D562D4">
            <w:r w:rsidRPr="00CD4D2F">
              <w:t>Mint</w:t>
            </w:r>
          </w:p>
        </w:tc>
        <w:tc>
          <w:tcPr>
            <w:tcW w:w="2530" w:type="pct"/>
          </w:tcPr>
          <w:p w:rsidR="00114C1C" w:rsidRPr="00CD4D2F" w:rsidRDefault="00114C1C" w:rsidP="00D562D4">
            <w:r w:rsidRPr="00CD4D2F">
              <w:t>Tarragon</w:t>
            </w:r>
          </w:p>
        </w:tc>
      </w:tr>
      <w:tr w:rsidR="00114C1C" w:rsidRPr="00CD4D2F">
        <w:trPr>
          <w:tblCellSpacing w:w="7" w:type="dxa"/>
        </w:trPr>
        <w:tc>
          <w:tcPr>
            <w:tcW w:w="2430" w:type="pct"/>
          </w:tcPr>
          <w:p w:rsidR="00114C1C" w:rsidRPr="00CD4D2F" w:rsidRDefault="00114C1C" w:rsidP="00D562D4">
            <w:r w:rsidRPr="00CD4D2F">
              <w:t>Oregano</w:t>
            </w:r>
          </w:p>
        </w:tc>
        <w:tc>
          <w:tcPr>
            <w:tcW w:w="2530" w:type="pct"/>
          </w:tcPr>
          <w:p w:rsidR="00114C1C" w:rsidRPr="00CD4D2F" w:rsidRDefault="00114C1C" w:rsidP="00D562D4">
            <w:r w:rsidRPr="00CD4D2F">
              <w:t>Thyme</w:t>
            </w:r>
          </w:p>
        </w:tc>
      </w:tr>
    </w:tbl>
    <w:p w:rsidR="00995CDB" w:rsidRPr="00CD4D2F" w:rsidRDefault="00995CDB" w:rsidP="00BD60B2">
      <w:pPr>
        <w:pStyle w:val="StdContestSubHeading"/>
      </w:pPr>
    </w:p>
    <w:p w:rsidR="00BD60B2" w:rsidRPr="00CD4D2F" w:rsidRDefault="00BD60B2" w:rsidP="00BD60B2">
      <w:pPr>
        <w:pStyle w:val="StdContestSubHeading"/>
        <w:rPr>
          <w:rFonts w:cs="Arial"/>
        </w:rPr>
      </w:pPr>
      <w:r w:rsidRPr="00CD4D2F">
        <w:t>Vegetable Seed Identification</w:t>
      </w:r>
    </w:p>
    <w:tbl>
      <w:tblPr>
        <w:tblW w:w="5250" w:type="dxa"/>
        <w:tblCellSpacing w:w="7" w:type="dxa"/>
        <w:tblCellMar>
          <w:top w:w="15" w:type="dxa"/>
          <w:left w:w="15" w:type="dxa"/>
          <w:bottom w:w="15" w:type="dxa"/>
          <w:right w:w="15" w:type="dxa"/>
        </w:tblCellMar>
        <w:tblLook w:val="0000" w:firstRow="0" w:lastRow="0" w:firstColumn="0" w:lastColumn="0" w:noHBand="0" w:noVBand="0"/>
      </w:tblPr>
      <w:tblGrid>
        <w:gridCol w:w="2573"/>
        <w:gridCol w:w="2677"/>
      </w:tblGrid>
      <w:tr w:rsidR="00114C1C" w:rsidRPr="00CD4D2F">
        <w:trPr>
          <w:tblCellSpacing w:w="7" w:type="dxa"/>
        </w:trPr>
        <w:tc>
          <w:tcPr>
            <w:tcW w:w="2430" w:type="pct"/>
          </w:tcPr>
          <w:p w:rsidR="00114C1C" w:rsidRPr="00CD4D2F" w:rsidRDefault="00114C1C" w:rsidP="009C2CE3">
            <w:r w:rsidRPr="00CD4D2F">
              <w:t>Artichoke seed</w:t>
            </w:r>
          </w:p>
        </w:tc>
        <w:tc>
          <w:tcPr>
            <w:tcW w:w="2530" w:type="pct"/>
          </w:tcPr>
          <w:p w:rsidR="00114C1C" w:rsidRPr="00CD4D2F" w:rsidRDefault="00114C1C" w:rsidP="009C2CE3">
            <w:r w:rsidRPr="00CD4D2F">
              <w:t>Parsley seed</w:t>
            </w:r>
          </w:p>
        </w:tc>
      </w:tr>
      <w:tr w:rsidR="00114C1C">
        <w:trPr>
          <w:tblCellSpacing w:w="7" w:type="dxa"/>
        </w:trPr>
        <w:tc>
          <w:tcPr>
            <w:tcW w:w="2430" w:type="pct"/>
          </w:tcPr>
          <w:p w:rsidR="00114C1C" w:rsidRPr="00CD4D2F" w:rsidRDefault="00114C1C" w:rsidP="009C2CE3">
            <w:r w:rsidRPr="00CD4D2F">
              <w:t>Asparagus seed</w:t>
            </w:r>
          </w:p>
        </w:tc>
        <w:tc>
          <w:tcPr>
            <w:tcW w:w="2530" w:type="pct"/>
          </w:tcPr>
          <w:p w:rsidR="00114C1C" w:rsidRDefault="00114C1C" w:rsidP="009C2CE3">
            <w:r w:rsidRPr="00CD4D2F">
              <w:t>Parsnip seed</w:t>
            </w:r>
          </w:p>
        </w:tc>
      </w:tr>
      <w:tr w:rsidR="00114C1C">
        <w:trPr>
          <w:tblCellSpacing w:w="7" w:type="dxa"/>
        </w:trPr>
        <w:tc>
          <w:tcPr>
            <w:tcW w:w="2430" w:type="pct"/>
          </w:tcPr>
          <w:p w:rsidR="00114C1C" w:rsidRDefault="00114C1C" w:rsidP="009C2CE3">
            <w:r>
              <w:t>Banana squash seed</w:t>
            </w:r>
          </w:p>
        </w:tc>
        <w:tc>
          <w:tcPr>
            <w:tcW w:w="2530" w:type="pct"/>
          </w:tcPr>
          <w:p w:rsidR="00114C1C" w:rsidRDefault="00114C1C" w:rsidP="009C2CE3">
            <w:r>
              <w:t>Pea seed</w:t>
            </w:r>
          </w:p>
        </w:tc>
      </w:tr>
      <w:tr w:rsidR="00114C1C">
        <w:trPr>
          <w:tblCellSpacing w:w="7" w:type="dxa"/>
        </w:trPr>
        <w:tc>
          <w:tcPr>
            <w:tcW w:w="2430" w:type="pct"/>
          </w:tcPr>
          <w:p w:rsidR="00114C1C" w:rsidRDefault="00114C1C" w:rsidP="009C2CE3">
            <w:r>
              <w:t>Carrot seed</w:t>
            </w:r>
          </w:p>
        </w:tc>
        <w:tc>
          <w:tcPr>
            <w:tcW w:w="2530" w:type="pct"/>
          </w:tcPr>
          <w:p w:rsidR="00114C1C" w:rsidRDefault="00114C1C" w:rsidP="009C2CE3">
            <w:r>
              <w:t>Pepper seed</w:t>
            </w:r>
          </w:p>
        </w:tc>
      </w:tr>
      <w:tr w:rsidR="00114C1C">
        <w:trPr>
          <w:tblCellSpacing w:w="7" w:type="dxa"/>
        </w:trPr>
        <w:tc>
          <w:tcPr>
            <w:tcW w:w="2430" w:type="pct"/>
          </w:tcPr>
          <w:p w:rsidR="00114C1C" w:rsidRDefault="00114C1C" w:rsidP="009C2CE3">
            <w:r>
              <w:t>Celery seed</w:t>
            </w:r>
          </w:p>
        </w:tc>
        <w:tc>
          <w:tcPr>
            <w:tcW w:w="2530" w:type="pct"/>
          </w:tcPr>
          <w:p w:rsidR="00114C1C" w:rsidRDefault="00114C1C" w:rsidP="009C2CE3">
            <w:r>
              <w:t>Radish seed</w:t>
            </w:r>
          </w:p>
        </w:tc>
      </w:tr>
      <w:tr w:rsidR="00114C1C">
        <w:trPr>
          <w:tblCellSpacing w:w="7" w:type="dxa"/>
        </w:trPr>
        <w:tc>
          <w:tcPr>
            <w:tcW w:w="2430" w:type="pct"/>
          </w:tcPr>
          <w:p w:rsidR="00114C1C" w:rsidRDefault="00114C1C" w:rsidP="009C2CE3">
            <w:r>
              <w:t>Coated seed</w:t>
            </w:r>
          </w:p>
        </w:tc>
        <w:tc>
          <w:tcPr>
            <w:tcW w:w="2530" w:type="pct"/>
          </w:tcPr>
          <w:p w:rsidR="00114C1C" w:rsidRDefault="00114C1C" w:rsidP="009C2CE3">
            <w:r>
              <w:t>Snap bean seed</w:t>
            </w:r>
          </w:p>
        </w:tc>
      </w:tr>
      <w:tr w:rsidR="00114C1C">
        <w:trPr>
          <w:tblCellSpacing w:w="7" w:type="dxa"/>
        </w:trPr>
        <w:tc>
          <w:tcPr>
            <w:tcW w:w="2430" w:type="pct"/>
          </w:tcPr>
          <w:p w:rsidR="00114C1C" w:rsidRDefault="00114C1C" w:rsidP="009C2CE3">
            <w:r>
              <w:t>Cole crop seed</w:t>
            </w:r>
          </w:p>
        </w:tc>
        <w:tc>
          <w:tcPr>
            <w:tcW w:w="2530" w:type="pct"/>
          </w:tcPr>
          <w:p w:rsidR="00114C1C" w:rsidRDefault="00114C1C" w:rsidP="009C2CE3">
            <w:r>
              <w:t>Spinach seed</w:t>
            </w:r>
          </w:p>
        </w:tc>
      </w:tr>
      <w:tr w:rsidR="00114C1C">
        <w:trPr>
          <w:tblCellSpacing w:w="7" w:type="dxa"/>
        </w:trPr>
        <w:tc>
          <w:tcPr>
            <w:tcW w:w="2430" w:type="pct"/>
          </w:tcPr>
          <w:p w:rsidR="00114C1C" w:rsidRDefault="00114C1C" w:rsidP="009C2CE3">
            <w:r>
              <w:t>Cucumber seed</w:t>
            </w:r>
          </w:p>
        </w:tc>
        <w:tc>
          <w:tcPr>
            <w:tcW w:w="2530" w:type="pct"/>
          </w:tcPr>
          <w:p w:rsidR="00114C1C" w:rsidRDefault="00114C1C" w:rsidP="009C2CE3">
            <w:r>
              <w:t>Table beet seed</w:t>
            </w:r>
          </w:p>
        </w:tc>
      </w:tr>
      <w:tr w:rsidR="00114C1C">
        <w:trPr>
          <w:tblCellSpacing w:w="7" w:type="dxa"/>
        </w:trPr>
        <w:tc>
          <w:tcPr>
            <w:tcW w:w="2430" w:type="pct"/>
          </w:tcPr>
          <w:p w:rsidR="00114C1C" w:rsidRDefault="00114C1C" w:rsidP="009C2CE3">
            <w:r>
              <w:t>Lettuce seed</w:t>
            </w:r>
          </w:p>
        </w:tc>
        <w:tc>
          <w:tcPr>
            <w:tcW w:w="2530" w:type="pct"/>
          </w:tcPr>
          <w:p w:rsidR="00114C1C" w:rsidRDefault="00114C1C" w:rsidP="009C2CE3">
            <w:r>
              <w:t>Tomato seed</w:t>
            </w:r>
          </w:p>
        </w:tc>
      </w:tr>
      <w:tr w:rsidR="00114C1C">
        <w:trPr>
          <w:tblCellSpacing w:w="7" w:type="dxa"/>
        </w:trPr>
        <w:tc>
          <w:tcPr>
            <w:tcW w:w="2430" w:type="pct"/>
          </w:tcPr>
          <w:p w:rsidR="00114C1C" w:rsidRDefault="00114C1C" w:rsidP="009C2CE3">
            <w:r>
              <w:t>Onion seed</w:t>
            </w:r>
          </w:p>
        </w:tc>
        <w:tc>
          <w:tcPr>
            <w:tcW w:w="2530" w:type="pct"/>
          </w:tcPr>
          <w:p w:rsidR="00114C1C" w:rsidRDefault="00114C1C" w:rsidP="009C2CE3">
            <w:r>
              <w:t>Zucchini seed</w:t>
            </w:r>
          </w:p>
        </w:tc>
      </w:tr>
    </w:tbl>
    <w:p w:rsidR="00BD60B2" w:rsidRDefault="00BD60B2" w:rsidP="00BD60B2">
      <w:pPr>
        <w:pStyle w:val="StdContestSubHeading"/>
        <w:rPr>
          <w:rFonts w:cs="Arial"/>
        </w:rPr>
      </w:pPr>
      <w:r>
        <w:t>Vegetable Crop Weeds Identification</w:t>
      </w:r>
    </w:p>
    <w:tbl>
      <w:tblPr>
        <w:tblW w:w="6315" w:type="dxa"/>
        <w:tblCellSpacing w:w="7" w:type="dxa"/>
        <w:tblCellMar>
          <w:top w:w="15" w:type="dxa"/>
          <w:left w:w="15" w:type="dxa"/>
          <w:bottom w:w="15" w:type="dxa"/>
          <w:right w:w="15" w:type="dxa"/>
        </w:tblCellMar>
        <w:tblLook w:val="0000" w:firstRow="0" w:lastRow="0" w:firstColumn="0" w:lastColumn="0" w:noHBand="0" w:noVBand="0"/>
      </w:tblPr>
      <w:tblGrid>
        <w:gridCol w:w="2330"/>
        <w:gridCol w:w="3985"/>
      </w:tblGrid>
      <w:tr w:rsidR="00BD60B2" w:rsidTr="005B4B7E">
        <w:trPr>
          <w:tblHeader/>
          <w:tblCellSpacing w:w="7" w:type="dxa"/>
        </w:trPr>
        <w:tc>
          <w:tcPr>
            <w:tcW w:w="2309" w:type="dxa"/>
          </w:tcPr>
          <w:p w:rsidR="00BD60B2" w:rsidRDefault="00BD60B2" w:rsidP="009C2CE3">
            <w:r>
              <w:rPr>
                <w:u w:val="single"/>
              </w:rPr>
              <w:t>Common Name</w:t>
            </w:r>
          </w:p>
        </w:tc>
        <w:tc>
          <w:tcPr>
            <w:tcW w:w="3964" w:type="dxa"/>
          </w:tcPr>
          <w:p w:rsidR="00BD60B2" w:rsidRDefault="00BD60B2" w:rsidP="009C2CE3">
            <w:r>
              <w:rPr>
                <w:u w:val="single"/>
              </w:rPr>
              <w:t>Botanical Name</w:t>
            </w:r>
          </w:p>
        </w:tc>
      </w:tr>
      <w:tr w:rsidR="00BD60B2" w:rsidTr="00CD4D2F">
        <w:trPr>
          <w:tblCellSpacing w:w="7" w:type="dxa"/>
        </w:trPr>
        <w:tc>
          <w:tcPr>
            <w:tcW w:w="2309" w:type="dxa"/>
          </w:tcPr>
          <w:p w:rsidR="00BD60B2" w:rsidRDefault="00BD60B2" w:rsidP="009C2CE3">
            <w:r>
              <w:t>Annual bluegrass</w:t>
            </w:r>
          </w:p>
        </w:tc>
        <w:tc>
          <w:tcPr>
            <w:tcW w:w="3964" w:type="dxa"/>
          </w:tcPr>
          <w:p w:rsidR="00BD60B2" w:rsidRDefault="00BD60B2" w:rsidP="009C2CE3">
            <w:proofErr w:type="spellStart"/>
            <w:r>
              <w:rPr>
                <w:i/>
                <w:iCs/>
              </w:rPr>
              <w:t>Poa</w:t>
            </w:r>
            <w:proofErr w:type="spellEnd"/>
            <w:r>
              <w:rPr>
                <w:i/>
                <w:iCs/>
              </w:rPr>
              <w:t xml:space="preserve"> </w:t>
            </w:r>
            <w:proofErr w:type="spellStart"/>
            <w:r>
              <w:rPr>
                <w:i/>
                <w:iCs/>
              </w:rPr>
              <w:t>annua</w:t>
            </w:r>
            <w:proofErr w:type="spellEnd"/>
          </w:p>
        </w:tc>
      </w:tr>
      <w:tr w:rsidR="00BD60B2" w:rsidTr="00CD4D2F">
        <w:trPr>
          <w:tblCellSpacing w:w="7" w:type="dxa"/>
        </w:trPr>
        <w:tc>
          <w:tcPr>
            <w:tcW w:w="2309" w:type="dxa"/>
          </w:tcPr>
          <w:p w:rsidR="00BD60B2" w:rsidRDefault="00BD60B2" w:rsidP="009C2CE3">
            <w:r>
              <w:t xml:space="preserve">Annual </w:t>
            </w:r>
            <w:proofErr w:type="spellStart"/>
            <w:r>
              <w:t>sowthistle</w:t>
            </w:r>
            <w:proofErr w:type="spellEnd"/>
          </w:p>
        </w:tc>
        <w:tc>
          <w:tcPr>
            <w:tcW w:w="3964" w:type="dxa"/>
          </w:tcPr>
          <w:p w:rsidR="00BD60B2" w:rsidRDefault="00BD60B2" w:rsidP="009C2CE3">
            <w:proofErr w:type="spellStart"/>
            <w:r>
              <w:rPr>
                <w:i/>
                <w:iCs/>
              </w:rPr>
              <w:t>Sonchus</w:t>
            </w:r>
            <w:proofErr w:type="spellEnd"/>
            <w:r>
              <w:rPr>
                <w:i/>
                <w:iCs/>
              </w:rPr>
              <w:t xml:space="preserve"> </w:t>
            </w:r>
            <w:proofErr w:type="spellStart"/>
            <w:r>
              <w:rPr>
                <w:i/>
                <w:iCs/>
              </w:rPr>
              <w:t>oleracus</w:t>
            </w:r>
            <w:proofErr w:type="spellEnd"/>
          </w:p>
        </w:tc>
      </w:tr>
      <w:tr w:rsidR="00BD60B2" w:rsidTr="00CD4D2F">
        <w:trPr>
          <w:tblCellSpacing w:w="7" w:type="dxa"/>
        </w:trPr>
        <w:tc>
          <w:tcPr>
            <w:tcW w:w="2309" w:type="dxa"/>
          </w:tcPr>
          <w:p w:rsidR="00BD60B2" w:rsidRDefault="00BD60B2" w:rsidP="009C2CE3">
            <w:proofErr w:type="spellStart"/>
            <w:r>
              <w:t>Barnyardgrass</w:t>
            </w:r>
            <w:proofErr w:type="spellEnd"/>
          </w:p>
        </w:tc>
        <w:tc>
          <w:tcPr>
            <w:tcW w:w="3964" w:type="dxa"/>
          </w:tcPr>
          <w:p w:rsidR="00BD60B2" w:rsidRDefault="00BD60B2" w:rsidP="009C2CE3">
            <w:proofErr w:type="spellStart"/>
            <w:r>
              <w:rPr>
                <w:i/>
                <w:iCs/>
              </w:rPr>
              <w:t>Echinochloa</w:t>
            </w:r>
            <w:proofErr w:type="spellEnd"/>
            <w:r>
              <w:rPr>
                <w:i/>
                <w:iCs/>
              </w:rPr>
              <w:t xml:space="preserve"> </w:t>
            </w:r>
            <w:proofErr w:type="spellStart"/>
            <w:r>
              <w:rPr>
                <w:i/>
                <w:iCs/>
              </w:rPr>
              <w:t>crusgalli</w:t>
            </w:r>
            <w:proofErr w:type="spellEnd"/>
          </w:p>
        </w:tc>
      </w:tr>
      <w:tr w:rsidR="00BD60B2" w:rsidTr="00CD4D2F">
        <w:trPr>
          <w:tblCellSpacing w:w="7" w:type="dxa"/>
        </w:trPr>
        <w:tc>
          <w:tcPr>
            <w:tcW w:w="2309" w:type="dxa"/>
          </w:tcPr>
          <w:p w:rsidR="00BD60B2" w:rsidRDefault="00BD60B2" w:rsidP="009C2CE3">
            <w:proofErr w:type="spellStart"/>
            <w:r>
              <w:t>Bermudagrass</w:t>
            </w:r>
            <w:proofErr w:type="spellEnd"/>
          </w:p>
        </w:tc>
        <w:tc>
          <w:tcPr>
            <w:tcW w:w="3964" w:type="dxa"/>
          </w:tcPr>
          <w:p w:rsidR="00BD60B2" w:rsidRDefault="00BD60B2" w:rsidP="009C2CE3">
            <w:proofErr w:type="spellStart"/>
            <w:r>
              <w:rPr>
                <w:i/>
                <w:iCs/>
              </w:rPr>
              <w:t>Cynodon</w:t>
            </w:r>
            <w:proofErr w:type="spellEnd"/>
            <w:r>
              <w:rPr>
                <w:i/>
                <w:iCs/>
              </w:rPr>
              <w:t xml:space="preserve"> </w:t>
            </w:r>
            <w:proofErr w:type="spellStart"/>
            <w:r>
              <w:rPr>
                <w:i/>
                <w:iCs/>
              </w:rPr>
              <w:t>dactylon</w:t>
            </w:r>
            <w:proofErr w:type="spellEnd"/>
          </w:p>
        </w:tc>
      </w:tr>
      <w:tr w:rsidR="00BD60B2" w:rsidTr="00CD4D2F">
        <w:trPr>
          <w:tblCellSpacing w:w="7" w:type="dxa"/>
        </w:trPr>
        <w:tc>
          <w:tcPr>
            <w:tcW w:w="2309" w:type="dxa"/>
          </w:tcPr>
          <w:p w:rsidR="00BD60B2" w:rsidRDefault="00BD60B2" w:rsidP="009C2CE3">
            <w:r>
              <w:t>Black mustard</w:t>
            </w:r>
          </w:p>
        </w:tc>
        <w:tc>
          <w:tcPr>
            <w:tcW w:w="3964" w:type="dxa"/>
          </w:tcPr>
          <w:p w:rsidR="00BD60B2" w:rsidRDefault="00BD60B2" w:rsidP="009C2CE3">
            <w:r>
              <w:rPr>
                <w:i/>
                <w:iCs/>
              </w:rPr>
              <w:t xml:space="preserve">Brassica </w:t>
            </w:r>
            <w:proofErr w:type="spellStart"/>
            <w:r>
              <w:rPr>
                <w:i/>
                <w:iCs/>
              </w:rPr>
              <w:t>nigra</w:t>
            </w:r>
            <w:proofErr w:type="spellEnd"/>
          </w:p>
        </w:tc>
      </w:tr>
      <w:tr w:rsidR="00AC2EB2" w:rsidTr="00CD4D2F">
        <w:trPr>
          <w:tblCellSpacing w:w="7" w:type="dxa"/>
        </w:trPr>
        <w:tc>
          <w:tcPr>
            <w:tcW w:w="2309" w:type="dxa"/>
          </w:tcPr>
          <w:p w:rsidR="00AC2EB2" w:rsidRPr="00CD4D2F" w:rsidRDefault="00AC2EB2" w:rsidP="009C2CE3">
            <w:r w:rsidRPr="00CD4D2F">
              <w:t>Black nightshade</w:t>
            </w:r>
          </w:p>
        </w:tc>
        <w:tc>
          <w:tcPr>
            <w:tcW w:w="3964" w:type="dxa"/>
          </w:tcPr>
          <w:p w:rsidR="00AC2EB2" w:rsidRPr="00CD4D2F" w:rsidRDefault="00AC2EB2" w:rsidP="009C2CE3">
            <w:pPr>
              <w:rPr>
                <w:i/>
                <w:iCs/>
              </w:rPr>
            </w:pPr>
            <w:proofErr w:type="spellStart"/>
            <w:r w:rsidRPr="00CD4D2F">
              <w:rPr>
                <w:i/>
                <w:iCs/>
              </w:rPr>
              <w:t>Solanum</w:t>
            </w:r>
            <w:proofErr w:type="spellEnd"/>
            <w:r w:rsidRPr="00CD4D2F">
              <w:rPr>
                <w:i/>
                <w:iCs/>
              </w:rPr>
              <w:t xml:space="preserve"> </w:t>
            </w:r>
            <w:proofErr w:type="spellStart"/>
            <w:r w:rsidRPr="00CD4D2F">
              <w:rPr>
                <w:i/>
                <w:iCs/>
              </w:rPr>
              <w:t>nigrum</w:t>
            </w:r>
            <w:proofErr w:type="spellEnd"/>
          </w:p>
        </w:tc>
      </w:tr>
      <w:tr w:rsidR="00F912F7" w:rsidTr="00CD4D2F">
        <w:trPr>
          <w:tblCellSpacing w:w="7" w:type="dxa"/>
        </w:trPr>
        <w:tc>
          <w:tcPr>
            <w:tcW w:w="2309" w:type="dxa"/>
          </w:tcPr>
          <w:p w:rsidR="00F912F7" w:rsidRPr="00CD4D2F" w:rsidRDefault="00022D2D" w:rsidP="009C2CE3">
            <w:r w:rsidRPr="00CD4D2F">
              <w:t xml:space="preserve">Bristly </w:t>
            </w:r>
            <w:proofErr w:type="spellStart"/>
            <w:r w:rsidRPr="00CD4D2F">
              <w:t>oxtongue</w:t>
            </w:r>
            <w:proofErr w:type="spellEnd"/>
          </w:p>
        </w:tc>
        <w:tc>
          <w:tcPr>
            <w:tcW w:w="3964" w:type="dxa"/>
          </w:tcPr>
          <w:p w:rsidR="00F912F7" w:rsidRPr="00CD4D2F" w:rsidRDefault="00022D2D" w:rsidP="009C2CE3">
            <w:pPr>
              <w:rPr>
                <w:i/>
                <w:iCs/>
              </w:rPr>
            </w:pPr>
            <w:proofErr w:type="spellStart"/>
            <w:r w:rsidRPr="00CD4D2F">
              <w:rPr>
                <w:i/>
                <w:iCs/>
              </w:rPr>
              <w:t>Picris</w:t>
            </w:r>
            <w:proofErr w:type="spellEnd"/>
            <w:r w:rsidRPr="00CD4D2F">
              <w:rPr>
                <w:i/>
                <w:iCs/>
              </w:rPr>
              <w:t xml:space="preserve"> </w:t>
            </w:r>
            <w:proofErr w:type="spellStart"/>
            <w:r w:rsidRPr="00CD4D2F">
              <w:rPr>
                <w:i/>
                <w:iCs/>
              </w:rPr>
              <w:t>echioides</w:t>
            </w:r>
            <w:proofErr w:type="spellEnd"/>
          </w:p>
        </w:tc>
      </w:tr>
      <w:tr w:rsidR="00BD60B2" w:rsidTr="00CD4D2F">
        <w:trPr>
          <w:tblCellSpacing w:w="7" w:type="dxa"/>
        </w:trPr>
        <w:tc>
          <w:tcPr>
            <w:tcW w:w="2309" w:type="dxa"/>
          </w:tcPr>
          <w:p w:rsidR="00BD60B2" w:rsidRPr="00CD4D2F" w:rsidRDefault="00BD60B2" w:rsidP="009C2CE3">
            <w:r w:rsidRPr="00CD4D2F">
              <w:t>Burning nettle</w:t>
            </w:r>
          </w:p>
        </w:tc>
        <w:tc>
          <w:tcPr>
            <w:tcW w:w="3964" w:type="dxa"/>
          </w:tcPr>
          <w:p w:rsidR="00BD60B2" w:rsidRPr="00CD4D2F" w:rsidRDefault="00BD60B2" w:rsidP="009C2CE3">
            <w:proofErr w:type="spellStart"/>
            <w:r w:rsidRPr="00CD4D2F">
              <w:rPr>
                <w:i/>
                <w:iCs/>
              </w:rPr>
              <w:t>Urtica</w:t>
            </w:r>
            <w:proofErr w:type="spellEnd"/>
            <w:r w:rsidRPr="00CD4D2F">
              <w:rPr>
                <w:i/>
                <w:iCs/>
              </w:rPr>
              <w:t xml:space="preserve"> </w:t>
            </w:r>
            <w:proofErr w:type="spellStart"/>
            <w:r w:rsidRPr="00CD4D2F">
              <w:rPr>
                <w:i/>
                <w:iCs/>
              </w:rPr>
              <w:t>urens</w:t>
            </w:r>
            <w:proofErr w:type="spellEnd"/>
          </w:p>
        </w:tc>
      </w:tr>
      <w:tr w:rsidR="00F912F7" w:rsidTr="00CD4D2F">
        <w:trPr>
          <w:tblCellSpacing w:w="7" w:type="dxa"/>
        </w:trPr>
        <w:tc>
          <w:tcPr>
            <w:tcW w:w="2309" w:type="dxa"/>
          </w:tcPr>
          <w:p w:rsidR="00F912F7" w:rsidRPr="00CD4D2F" w:rsidRDefault="00022D2D" w:rsidP="009C2CE3">
            <w:r w:rsidRPr="00CD4D2F">
              <w:t xml:space="preserve">California </w:t>
            </w:r>
            <w:proofErr w:type="spellStart"/>
            <w:r w:rsidRPr="00CD4D2F">
              <w:t>burclover</w:t>
            </w:r>
            <w:proofErr w:type="spellEnd"/>
          </w:p>
        </w:tc>
        <w:tc>
          <w:tcPr>
            <w:tcW w:w="3964" w:type="dxa"/>
          </w:tcPr>
          <w:p w:rsidR="00F912F7" w:rsidRPr="00CD4D2F" w:rsidRDefault="00022D2D" w:rsidP="009C2CE3">
            <w:pPr>
              <w:rPr>
                <w:i/>
                <w:iCs/>
              </w:rPr>
            </w:pPr>
            <w:proofErr w:type="spellStart"/>
            <w:r w:rsidRPr="00CD4D2F">
              <w:rPr>
                <w:i/>
                <w:iCs/>
              </w:rPr>
              <w:t>Medicago</w:t>
            </w:r>
            <w:proofErr w:type="spellEnd"/>
            <w:r w:rsidRPr="00CD4D2F">
              <w:rPr>
                <w:i/>
                <w:iCs/>
              </w:rPr>
              <w:t xml:space="preserve"> </w:t>
            </w:r>
            <w:proofErr w:type="spellStart"/>
            <w:r w:rsidRPr="00CD4D2F">
              <w:rPr>
                <w:i/>
                <w:iCs/>
              </w:rPr>
              <w:t>polymorpha</w:t>
            </w:r>
            <w:proofErr w:type="spellEnd"/>
          </w:p>
        </w:tc>
      </w:tr>
      <w:tr w:rsidR="00BD60B2" w:rsidTr="00CD4D2F">
        <w:trPr>
          <w:tblCellSpacing w:w="7" w:type="dxa"/>
        </w:trPr>
        <w:tc>
          <w:tcPr>
            <w:tcW w:w="2309" w:type="dxa"/>
          </w:tcPr>
          <w:p w:rsidR="00BD60B2" w:rsidRDefault="00BD60B2" w:rsidP="009C2CE3">
            <w:r>
              <w:t>Chickweed</w:t>
            </w:r>
          </w:p>
        </w:tc>
        <w:tc>
          <w:tcPr>
            <w:tcW w:w="3964" w:type="dxa"/>
          </w:tcPr>
          <w:p w:rsidR="00BD60B2" w:rsidRDefault="00BD60B2" w:rsidP="009C2CE3">
            <w:proofErr w:type="spellStart"/>
            <w:r>
              <w:rPr>
                <w:i/>
                <w:iCs/>
              </w:rPr>
              <w:t>Stellaria</w:t>
            </w:r>
            <w:proofErr w:type="spellEnd"/>
            <w:r>
              <w:rPr>
                <w:i/>
                <w:iCs/>
              </w:rPr>
              <w:t xml:space="preserve"> media</w:t>
            </w:r>
          </w:p>
        </w:tc>
      </w:tr>
      <w:tr w:rsidR="00BD60B2" w:rsidTr="00CD4D2F">
        <w:trPr>
          <w:tblCellSpacing w:w="7" w:type="dxa"/>
        </w:trPr>
        <w:tc>
          <w:tcPr>
            <w:tcW w:w="2309" w:type="dxa"/>
          </w:tcPr>
          <w:p w:rsidR="00BD60B2" w:rsidRDefault="00BD60B2" w:rsidP="009C2CE3">
            <w:r>
              <w:t xml:space="preserve">Cocklebur </w:t>
            </w:r>
          </w:p>
        </w:tc>
        <w:tc>
          <w:tcPr>
            <w:tcW w:w="3964" w:type="dxa"/>
          </w:tcPr>
          <w:p w:rsidR="00BD60B2" w:rsidRDefault="00BD60B2" w:rsidP="009C2CE3">
            <w:r>
              <w:t>X</w:t>
            </w:r>
            <w:r>
              <w:rPr>
                <w:i/>
                <w:iCs/>
              </w:rPr>
              <w:t xml:space="preserve">anthium </w:t>
            </w:r>
            <w:proofErr w:type="spellStart"/>
            <w:r>
              <w:rPr>
                <w:i/>
                <w:iCs/>
              </w:rPr>
              <w:t>strumarium</w:t>
            </w:r>
            <w:proofErr w:type="spellEnd"/>
            <w:r>
              <w:rPr>
                <w:i/>
                <w:iCs/>
              </w:rPr>
              <w:t xml:space="preserve"> </w:t>
            </w:r>
            <w:proofErr w:type="spellStart"/>
            <w:r>
              <w:rPr>
                <w:i/>
                <w:iCs/>
              </w:rPr>
              <w:t>var.</w:t>
            </w:r>
            <w:r>
              <w:t>canadense</w:t>
            </w:r>
            <w:proofErr w:type="spellEnd"/>
          </w:p>
        </w:tc>
      </w:tr>
      <w:tr w:rsidR="00BD60B2" w:rsidTr="00CD4D2F">
        <w:trPr>
          <w:tblCellSpacing w:w="7" w:type="dxa"/>
        </w:trPr>
        <w:tc>
          <w:tcPr>
            <w:tcW w:w="2309" w:type="dxa"/>
          </w:tcPr>
          <w:p w:rsidR="00BD60B2" w:rsidRDefault="00BD60B2" w:rsidP="009C2CE3">
            <w:r>
              <w:t>Common groundsel</w:t>
            </w:r>
          </w:p>
        </w:tc>
        <w:tc>
          <w:tcPr>
            <w:tcW w:w="3964" w:type="dxa"/>
          </w:tcPr>
          <w:p w:rsidR="00BD60B2" w:rsidRDefault="00BD60B2" w:rsidP="009C2CE3">
            <w:proofErr w:type="spellStart"/>
            <w:r>
              <w:rPr>
                <w:i/>
                <w:iCs/>
              </w:rPr>
              <w:t>Senecio</w:t>
            </w:r>
            <w:proofErr w:type="spellEnd"/>
            <w:r>
              <w:rPr>
                <w:i/>
                <w:iCs/>
              </w:rPr>
              <w:t xml:space="preserve"> vulgaris</w:t>
            </w:r>
          </w:p>
        </w:tc>
      </w:tr>
      <w:tr w:rsidR="00BD60B2" w:rsidTr="00CD4D2F">
        <w:trPr>
          <w:tblCellSpacing w:w="7" w:type="dxa"/>
        </w:trPr>
        <w:tc>
          <w:tcPr>
            <w:tcW w:w="2309" w:type="dxa"/>
          </w:tcPr>
          <w:p w:rsidR="00BD60B2" w:rsidRPr="00CD4D2F" w:rsidRDefault="00BD60B2" w:rsidP="009C2CE3">
            <w:r w:rsidRPr="00CD4D2F">
              <w:t>Common knotweed</w:t>
            </w:r>
          </w:p>
        </w:tc>
        <w:tc>
          <w:tcPr>
            <w:tcW w:w="3964" w:type="dxa"/>
          </w:tcPr>
          <w:p w:rsidR="00BD60B2" w:rsidRPr="00CD4D2F" w:rsidRDefault="00BD60B2" w:rsidP="009C2CE3">
            <w:proofErr w:type="spellStart"/>
            <w:r w:rsidRPr="00CD4D2F">
              <w:rPr>
                <w:i/>
                <w:iCs/>
              </w:rPr>
              <w:t>Polygonum</w:t>
            </w:r>
            <w:proofErr w:type="spellEnd"/>
            <w:r w:rsidRPr="00CD4D2F">
              <w:rPr>
                <w:i/>
                <w:iCs/>
              </w:rPr>
              <w:t xml:space="preserve"> </w:t>
            </w:r>
            <w:proofErr w:type="spellStart"/>
            <w:r w:rsidRPr="00CD4D2F">
              <w:rPr>
                <w:i/>
                <w:iCs/>
              </w:rPr>
              <w:t>aviculare</w:t>
            </w:r>
            <w:proofErr w:type="spellEnd"/>
          </w:p>
        </w:tc>
      </w:tr>
      <w:tr w:rsidR="00BD60B2" w:rsidTr="00CD4D2F">
        <w:trPr>
          <w:tblCellSpacing w:w="7" w:type="dxa"/>
        </w:trPr>
        <w:tc>
          <w:tcPr>
            <w:tcW w:w="2309" w:type="dxa"/>
          </w:tcPr>
          <w:p w:rsidR="00BD60B2" w:rsidRPr="00CD4D2F" w:rsidRDefault="00BD60B2" w:rsidP="009C2CE3">
            <w:r w:rsidRPr="00CD4D2F">
              <w:t>Common purslane</w:t>
            </w:r>
          </w:p>
        </w:tc>
        <w:tc>
          <w:tcPr>
            <w:tcW w:w="3964" w:type="dxa"/>
          </w:tcPr>
          <w:p w:rsidR="00BD60B2" w:rsidRPr="00CD4D2F" w:rsidRDefault="00BD60B2" w:rsidP="009C2CE3">
            <w:proofErr w:type="spellStart"/>
            <w:r w:rsidRPr="00CD4D2F">
              <w:rPr>
                <w:i/>
                <w:iCs/>
              </w:rPr>
              <w:t>Portulaca</w:t>
            </w:r>
            <w:proofErr w:type="spellEnd"/>
            <w:r w:rsidRPr="00CD4D2F">
              <w:rPr>
                <w:i/>
                <w:iCs/>
              </w:rPr>
              <w:t xml:space="preserve"> </w:t>
            </w:r>
            <w:proofErr w:type="spellStart"/>
            <w:r w:rsidRPr="00CD4D2F">
              <w:rPr>
                <w:i/>
                <w:iCs/>
              </w:rPr>
              <w:t>oleracea</w:t>
            </w:r>
            <w:proofErr w:type="spellEnd"/>
          </w:p>
        </w:tc>
      </w:tr>
      <w:tr w:rsidR="00AC2EB2" w:rsidTr="00CD4D2F">
        <w:trPr>
          <w:tblCellSpacing w:w="7" w:type="dxa"/>
        </w:trPr>
        <w:tc>
          <w:tcPr>
            <w:tcW w:w="2309" w:type="dxa"/>
          </w:tcPr>
          <w:p w:rsidR="00AC2EB2" w:rsidRPr="00CD4D2F" w:rsidRDefault="00AC2EB2" w:rsidP="009C2CE3">
            <w:r w:rsidRPr="00CD4D2F">
              <w:t>Common sunflower</w:t>
            </w:r>
          </w:p>
        </w:tc>
        <w:tc>
          <w:tcPr>
            <w:tcW w:w="3964" w:type="dxa"/>
          </w:tcPr>
          <w:p w:rsidR="00AC2EB2" w:rsidRPr="00CD4D2F" w:rsidRDefault="00AC2EB2" w:rsidP="009C2CE3">
            <w:pPr>
              <w:rPr>
                <w:i/>
                <w:iCs/>
              </w:rPr>
            </w:pPr>
            <w:r w:rsidRPr="00CD4D2F">
              <w:rPr>
                <w:i/>
                <w:iCs/>
              </w:rPr>
              <w:t xml:space="preserve">Helianthus </w:t>
            </w:r>
            <w:proofErr w:type="spellStart"/>
            <w:r w:rsidRPr="00CD4D2F">
              <w:rPr>
                <w:i/>
                <w:iCs/>
              </w:rPr>
              <w:t>annuus</w:t>
            </w:r>
            <w:proofErr w:type="spellEnd"/>
          </w:p>
        </w:tc>
      </w:tr>
      <w:tr w:rsidR="00BD60B2" w:rsidTr="00CD4D2F">
        <w:trPr>
          <w:tblCellSpacing w:w="7" w:type="dxa"/>
        </w:trPr>
        <w:tc>
          <w:tcPr>
            <w:tcW w:w="2309" w:type="dxa"/>
          </w:tcPr>
          <w:p w:rsidR="00BD60B2" w:rsidRPr="00CD4D2F" w:rsidRDefault="00BD60B2" w:rsidP="009C2CE3">
            <w:r w:rsidRPr="00CD4D2F">
              <w:t xml:space="preserve">Curly dock </w:t>
            </w:r>
          </w:p>
        </w:tc>
        <w:tc>
          <w:tcPr>
            <w:tcW w:w="3964" w:type="dxa"/>
          </w:tcPr>
          <w:p w:rsidR="00BD60B2" w:rsidRPr="00CD4D2F" w:rsidRDefault="00BD60B2" w:rsidP="009C2CE3">
            <w:proofErr w:type="spellStart"/>
            <w:r w:rsidRPr="00CD4D2F">
              <w:rPr>
                <w:i/>
                <w:iCs/>
              </w:rPr>
              <w:t>Rumex</w:t>
            </w:r>
            <w:proofErr w:type="spellEnd"/>
            <w:r w:rsidRPr="00CD4D2F">
              <w:rPr>
                <w:i/>
                <w:iCs/>
              </w:rPr>
              <w:t xml:space="preserve"> </w:t>
            </w:r>
            <w:proofErr w:type="spellStart"/>
            <w:r w:rsidRPr="00CD4D2F">
              <w:rPr>
                <w:i/>
                <w:iCs/>
              </w:rPr>
              <w:t>crispus</w:t>
            </w:r>
            <w:proofErr w:type="spellEnd"/>
          </w:p>
        </w:tc>
      </w:tr>
      <w:tr w:rsidR="00AC2EB2" w:rsidTr="00CD4D2F">
        <w:trPr>
          <w:tblCellSpacing w:w="7" w:type="dxa"/>
        </w:trPr>
        <w:tc>
          <w:tcPr>
            <w:tcW w:w="2309" w:type="dxa"/>
          </w:tcPr>
          <w:p w:rsidR="00AC2EB2" w:rsidRPr="00CD4D2F" w:rsidRDefault="00AC2EB2" w:rsidP="009C2CE3">
            <w:proofErr w:type="spellStart"/>
            <w:r w:rsidRPr="00CD4D2F">
              <w:t>Fiddleneck</w:t>
            </w:r>
            <w:proofErr w:type="spellEnd"/>
          </w:p>
        </w:tc>
        <w:tc>
          <w:tcPr>
            <w:tcW w:w="3964" w:type="dxa"/>
          </w:tcPr>
          <w:p w:rsidR="00AC2EB2" w:rsidRPr="00CD4D2F" w:rsidRDefault="00AC2EB2" w:rsidP="00AC2EB2">
            <w:pPr>
              <w:rPr>
                <w:i/>
                <w:iCs/>
              </w:rPr>
            </w:pPr>
            <w:proofErr w:type="spellStart"/>
            <w:r w:rsidRPr="00CD4D2F">
              <w:rPr>
                <w:i/>
                <w:iCs/>
              </w:rPr>
              <w:t>Amsinckia</w:t>
            </w:r>
            <w:proofErr w:type="spellEnd"/>
            <w:r w:rsidRPr="00CD4D2F">
              <w:rPr>
                <w:i/>
                <w:iCs/>
              </w:rPr>
              <w:t xml:space="preserve"> spp.</w:t>
            </w:r>
          </w:p>
        </w:tc>
      </w:tr>
      <w:tr w:rsidR="00BD60B2" w:rsidTr="00CD4D2F">
        <w:trPr>
          <w:tblCellSpacing w:w="7" w:type="dxa"/>
        </w:trPr>
        <w:tc>
          <w:tcPr>
            <w:tcW w:w="2309" w:type="dxa"/>
          </w:tcPr>
          <w:p w:rsidR="00BD60B2" w:rsidRPr="00CD4D2F" w:rsidRDefault="00BD60B2" w:rsidP="009C2CE3">
            <w:r w:rsidRPr="00CD4D2F">
              <w:t>Field bindweed</w:t>
            </w:r>
          </w:p>
        </w:tc>
        <w:tc>
          <w:tcPr>
            <w:tcW w:w="3964" w:type="dxa"/>
          </w:tcPr>
          <w:p w:rsidR="00BD60B2" w:rsidRPr="00CD4D2F" w:rsidRDefault="00BD60B2" w:rsidP="009C2CE3">
            <w:r w:rsidRPr="00CD4D2F">
              <w:rPr>
                <w:i/>
                <w:iCs/>
              </w:rPr>
              <w:t xml:space="preserve">Convolvulus </w:t>
            </w:r>
            <w:proofErr w:type="spellStart"/>
            <w:r w:rsidRPr="00CD4D2F">
              <w:rPr>
                <w:i/>
                <w:iCs/>
              </w:rPr>
              <w:t>arvensis</w:t>
            </w:r>
            <w:proofErr w:type="spellEnd"/>
          </w:p>
        </w:tc>
      </w:tr>
      <w:tr w:rsidR="00BD60B2" w:rsidTr="00CD4D2F">
        <w:trPr>
          <w:tblCellSpacing w:w="7" w:type="dxa"/>
        </w:trPr>
        <w:tc>
          <w:tcPr>
            <w:tcW w:w="2309" w:type="dxa"/>
          </w:tcPr>
          <w:p w:rsidR="00BD60B2" w:rsidRPr="00CD4D2F" w:rsidRDefault="00BD60B2" w:rsidP="009C2CE3">
            <w:proofErr w:type="spellStart"/>
            <w:r w:rsidRPr="00CD4D2F">
              <w:lastRenderedPageBreak/>
              <w:t>Filaree</w:t>
            </w:r>
            <w:proofErr w:type="spellEnd"/>
          </w:p>
        </w:tc>
        <w:tc>
          <w:tcPr>
            <w:tcW w:w="3964" w:type="dxa"/>
          </w:tcPr>
          <w:p w:rsidR="00BD60B2" w:rsidRPr="00CD4D2F" w:rsidRDefault="00BD60B2" w:rsidP="009C2CE3">
            <w:proofErr w:type="spellStart"/>
            <w:r w:rsidRPr="00CD4D2F">
              <w:rPr>
                <w:i/>
                <w:iCs/>
              </w:rPr>
              <w:t>Erodium</w:t>
            </w:r>
            <w:proofErr w:type="spellEnd"/>
            <w:r w:rsidRPr="00CD4D2F">
              <w:rPr>
                <w:i/>
                <w:iCs/>
              </w:rPr>
              <w:t xml:space="preserve"> sp.</w:t>
            </w:r>
          </w:p>
        </w:tc>
      </w:tr>
      <w:tr w:rsidR="00B505C6" w:rsidTr="00CD4D2F">
        <w:trPr>
          <w:tblCellSpacing w:w="7" w:type="dxa"/>
        </w:trPr>
        <w:tc>
          <w:tcPr>
            <w:tcW w:w="2309" w:type="dxa"/>
          </w:tcPr>
          <w:p w:rsidR="00B505C6" w:rsidRPr="00CD4D2F" w:rsidRDefault="00B505C6" w:rsidP="009C2CE3">
            <w:r w:rsidRPr="00CD4D2F">
              <w:t>Foxtail barley</w:t>
            </w:r>
          </w:p>
        </w:tc>
        <w:tc>
          <w:tcPr>
            <w:tcW w:w="3964" w:type="dxa"/>
          </w:tcPr>
          <w:p w:rsidR="00B505C6" w:rsidRPr="00CD4D2F" w:rsidRDefault="00B505C6" w:rsidP="009C2CE3">
            <w:pPr>
              <w:rPr>
                <w:i/>
                <w:iCs/>
              </w:rPr>
            </w:pPr>
            <w:proofErr w:type="spellStart"/>
            <w:r w:rsidRPr="00CD4D2F">
              <w:rPr>
                <w:i/>
                <w:iCs/>
              </w:rPr>
              <w:t>Hordeum</w:t>
            </w:r>
            <w:proofErr w:type="spellEnd"/>
            <w:r w:rsidRPr="00CD4D2F">
              <w:rPr>
                <w:i/>
                <w:iCs/>
              </w:rPr>
              <w:t xml:space="preserve"> </w:t>
            </w:r>
            <w:proofErr w:type="spellStart"/>
            <w:r w:rsidRPr="00CD4D2F">
              <w:rPr>
                <w:i/>
                <w:iCs/>
              </w:rPr>
              <w:t>jubatum</w:t>
            </w:r>
            <w:proofErr w:type="spellEnd"/>
          </w:p>
        </w:tc>
      </w:tr>
      <w:tr w:rsidR="00BD60B2" w:rsidTr="00CD4D2F">
        <w:trPr>
          <w:tblCellSpacing w:w="7" w:type="dxa"/>
        </w:trPr>
        <w:tc>
          <w:tcPr>
            <w:tcW w:w="2309" w:type="dxa"/>
          </w:tcPr>
          <w:p w:rsidR="00BD60B2" w:rsidRPr="00CD4D2F" w:rsidRDefault="00BD60B2" w:rsidP="009C2CE3">
            <w:proofErr w:type="spellStart"/>
            <w:r w:rsidRPr="00CD4D2F">
              <w:t>Johnsongrass</w:t>
            </w:r>
            <w:proofErr w:type="spellEnd"/>
          </w:p>
        </w:tc>
        <w:tc>
          <w:tcPr>
            <w:tcW w:w="3964" w:type="dxa"/>
          </w:tcPr>
          <w:p w:rsidR="00BD60B2" w:rsidRPr="00CD4D2F" w:rsidRDefault="00BD60B2" w:rsidP="009C2CE3">
            <w:r w:rsidRPr="00CD4D2F">
              <w:rPr>
                <w:i/>
                <w:iCs/>
              </w:rPr>
              <w:t xml:space="preserve">Sorghum </w:t>
            </w:r>
            <w:proofErr w:type="spellStart"/>
            <w:r w:rsidRPr="00CD4D2F">
              <w:rPr>
                <w:i/>
                <w:iCs/>
              </w:rPr>
              <w:t>halapense</w:t>
            </w:r>
            <w:proofErr w:type="spellEnd"/>
          </w:p>
        </w:tc>
      </w:tr>
      <w:tr w:rsidR="00BD60B2" w:rsidTr="00CD4D2F">
        <w:trPr>
          <w:tblCellSpacing w:w="7" w:type="dxa"/>
        </w:trPr>
        <w:tc>
          <w:tcPr>
            <w:tcW w:w="2309" w:type="dxa"/>
          </w:tcPr>
          <w:p w:rsidR="00BD60B2" w:rsidRPr="00CD4D2F" w:rsidRDefault="00BD60B2" w:rsidP="009C2CE3">
            <w:r w:rsidRPr="00CD4D2F">
              <w:t>Large crabgrass</w:t>
            </w:r>
          </w:p>
        </w:tc>
        <w:tc>
          <w:tcPr>
            <w:tcW w:w="3964" w:type="dxa"/>
          </w:tcPr>
          <w:p w:rsidR="00BD60B2" w:rsidRPr="00CD4D2F" w:rsidRDefault="00BD60B2" w:rsidP="009C2CE3">
            <w:proofErr w:type="spellStart"/>
            <w:r w:rsidRPr="00CD4D2F">
              <w:rPr>
                <w:i/>
                <w:iCs/>
              </w:rPr>
              <w:t>Digitaria</w:t>
            </w:r>
            <w:proofErr w:type="spellEnd"/>
            <w:r w:rsidRPr="00CD4D2F">
              <w:rPr>
                <w:i/>
                <w:iCs/>
              </w:rPr>
              <w:t xml:space="preserve"> </w:t>
            </w:r>
            <w:proofErr w:type="spellStart"/>
            <w:r w:rsidRPr="00CD4D2F">
              <w:rPr>
                <w:i/>
                <w:iCs/>
              </w:rPr>
              <w:t>sanguinalis</w:t>
            </w:r>
            <w:proofErr w:type="spellEnd"/>
          </w:p>
        </w:tc>
      </w:tr>
      <w:tr w:rsidR="00BD60B2" w:rsidTr="00CD4D2F">
        <w:trPr>
          <w:tblCellSpacing w:w="7" w:type="dxa"/>
        </w:trPr>
        <w:tc>
          <w:tcPr>
            <w:tcW w:w="2309" w:type="dxa"/>
          </w:tcPr>
          <w:p w:rsidR="00BD60B2" w:rsidRPr="00CD4D2F" w:rsidRDefault="00BD60B2" w:rsidP="009C2CE3">
            <w:r w:rsidRPr="00CD4D2F">
              <w:t>London rocket</w:t>
            </w:r>
          </w:p>
        </w:tc>
        <w:tc>
          <w:tcPr>
            <w:tcW w:w="3964" w:type="dxa"/>
          </w:tcPr>
          <w:p w:rsidR="00BD60B2" w:rsidRPr="00CD4D2F" w:rsidRDefault="00BD60B2" w:rsidP="009C2CE3">
            <w:proofErr w:type="spellStart"/>
            <w:r w:rsidRPr="00CD4D2F">
              <w:rPr>
                <w:i/>
                <w:iCs/>
              </w:rPr>
              <w:t>Sisymbrium</w:t>
            </w:r>
            <w:proofErr w:type="spellEnd"/>
            <w:r w:rsidRPr="00CD4D2F">
              <w:rPr>
                <w:i/>
                <w:iCs/>
              </w:rPr>
              <w:t xml:space="preserve"> </w:t>
            </w:r>
            <w:proofErr w:type="spellStart"/>
            <w:r w:rsidRPr="00CD4D2F">
              <w:rPr>
                <w:i/>
                <w:iCs/>
              </w:rPr>
              <w:t>irio</w:t>
            </w:r>
            <w:proofErr w:type="spellEnd"/>
          </w:p>
        </w:tc>
      </w:tr>
      <w:tr w:rsidR="00BD60B2" w:rsidTr="00CD4D2F">
        <w:trPr>
          <w:tblCellSpacing w:w="7" w:type="dxa"/>
        </w:trPr>
        <w:tc>
          <w:tcPr>
            <w:tcW w:w="2309" w:type="dxa"/>
          </w:tcPr>
          <w:p w:rsidR="00BD60B2" w:rsidRPr="00CD4D2F" w:rsidRDefault="00BD60B2" w:rsidP="009C2CE3">
            <w:proofErr w:type="spellStart"/>
            <w:r w:rsidRPr="00CD4D2F">
              <w:t>Lambsquarter</w:t>
            </w:r>
            <w:proofErr w:type="spellEnd"/>
          </w:p>
        </w:tc>
        <w:tc>
          <w:tcPr>
            <w:tcW w:w="3964" w:type="dxa"/>
          </w:tcPr>
          <w:p w:rsidR="00BD60B2" w:rsidRPr="00CD4D2F" w:rsidRDefault="00BD60B2" w:rsidP="009C2CE3">
            <w:proofErr w:type="spellStart"/>
            <w:r w:rsidRPr="00CD4D2F">
              <w:rPr>
                <w:i/>
                <w:iCs/>
              </w:rPr>
              <w:t>Chenopodium</w:t>
            </w:r>
            <w:proofErr w:type="spellEnd"/>
            <w:r w:rsidRPr="00CD4D2F">
              <w:rPr>
                <w:i/>
                <w:iCs/>
              </w:rPr>
              <w:t xml:space="preserve"> album</w:t>
            </w:r>
          </w:p>
        </w:tc>
      </w:tr>
      <w:tr w:rsidR="00BD60B2" w:rsidTr="00CD4D2F">
        <w:trPr>
          <w:tblCellSpacing w:w="7" w:type="dxa"/>
        </w:trPr>
        <w:tc>
          <w:tcPr>
            <w:tcW w:w="2309" w:type="dxa"/>
          </w:tcPr>
          <w:p w:rsidR="00BD60B2" w:rsidRPr="00CD4D2F" w:rsidRDefault="00BD60B2" w:rsidP="009C2CE3">
            <w:proofErr w:type="spellStart"/>
            <w:r w:rsidRPr="00CD4D2F">
              <w:t>Malva</w:t>
            </w:r>
            <w:proofErr w:type="spellEnd"/>
          </w:p>
        </w:tc>
        <w:tc>
          <w:tcPr>
            <w:tcW w:w="3964" w:type="dxa"/>
          </w:tcPr>
          <w:p w:rsidR="00BD60B2" w:rsidRPr="00CD4D2F" w:rsidRDefault="00BD60B2" w:rsidP="009C2CE3">
            <w:proofErr w:type="spellStart"/>
            <w:r w:rsidRPr="00CD4D2F">
              <w:rPr>
                <w:i/>
                <w:iCs/>
              </w:rPr>
              <w:t>Malva</w:t>
            </w:r>
            <w:proofErr w:type="spellEnd"/>
            <w:r w:rsidRPr="00CD4D2F">
              <w:rPr>
                <w:i/>
                <w:iCs/>
              </w:rPr>
              <w:t xml:space="preserve"> spp</w:t>
            </w:r>
            <w:r w:rsidRPr="00CD4D2F">
              <w:t>.</w:t>
            </w:r>
          </w:p>
        </w:tc>
      </w:tr>
      <w:tr w:rsidR="00BD60B2" w:rsidTr="00CD4D2F">
        <w:trPr>
          <w:tblCellSpacing w:w="7" w:type="dxa"/>
        </w:trPr>
        <w:tc>
          <w:tcPr>
            <w:tcW w:w="2309" w:type="dxa"/>
          </w:tcPr>
          <w:p w:rsidR="00BD60B2" w:rsidRPr="00CD4D2F" w:rsidRDefault="00B505C6" w:rsidP="009C2CE3">
            <w:r w:rsidRPr="00CD4D2F">
              <w:t>Miner’s lettuce</w:t>
            </w:r>
          </w:p>
        </w:tc>
        <w:tc>
          <w:tcPr>
            <w:tcW w:w="3964" w:type="dxa"/>
          </w:tcPr>
          <w:p w:rsidR="00BD60B2" w:rsidRPr="00CD4D2F" w:rsidRDefault="00B505C6" w:rsidP="009C2CE3">
            <w:r w:rsidRPr="00CD4D2F">
              <w:rPr>
                <w:i/>
                <w:iCs/>
              </w:rPr>
              <w:t xml:space="preserve">Claytonia </w:t>
            </w:r>
            <w:proofErr w:type="spellStart"/>
            <w:r w:rsidRPr="00CD4D2F">
              <w:rPr>
                <w:i/>
                <w:iCs/>
              </w:rPr>
              <w:t>perfoliata</w:t>
            </w:r>
            <w:proofErr w:type="spellEnd"/>
          </w:p>
        </w:tc>
      </w:tr>
      <w:tr w:rsidR="00BD60B2" w:rsidTr="00CD4D2F">
        <w:trPr>
          <w:tblCellSpacing w:w="7" w:type="dxa"/>
        </w:trPr>
        <w:tc>
          <w:tcPr>
            <w:tcW w:w="2309" w:type="dxa"/>
          </w:tcPr>
          <w:p w:rsidR="00BD60B2" w:rsidRPr="00CD4D2F" w:rsidRDefault="00BD60B2" w:rsidP="009C2CE3">
            <w:proofErr w:type="spellStart"/>
            <w:r w:rsidRPr="00CD4D2F">
              <w:t>Nutgrass</w:t>
            </w:r>
            <w:proofErr w:type="spellEnd"/>
          </w:p>
        </w:tc>
        <w:tc>
          <w:tcPr>
            <w:tcW w:w="3964" w:type="dxa"/>
          </w:tcPr>
          <w:p w:rsidR="00BD60B2" w:rsidRPr="00CD4D2F" w:rsidRDefault="00BD60B2" w:rsidP="009C2CE3">
            <w:proofErr w:type="spellStart"/>
            <w:r w:rsidRPr="00CD4D2F">
              <w:rPr>
                <w:i/>
                <w:iCs/>
              </w:rPr>
              <w:t>Cyperus</w:t>
            </w:r>
            <w:proofErr w:type="spellEnd"/>
            <w:r w:rsidRPr="00CD4D2F">
              <w:rPr>
                <w:i/>
                <w:iCs/>
              </w:rPr>
              <w:t xml:space="preserve"> spp.</w:t>
            </w:r>
          </w:p>
        </w:tc>
      </w:tr>
      <w:tr w:rsidR="00BD60B2" w:rsidTr="00CD4D2F">
        <w:trPr>
          <w:tblCellSpacing w:w="7" w:type="dxa"/>
        </w:trPr>
        <w:tc>
          <w:tcPr>
            <w:tcW w:w="2309" w:type="dxa"/>
          </w:tcPr>
          <w:p w:rsidR="00BD60B2" w:rsidRPr="00CD4D2F" w:rsidRDefault="00BD60B2" w:rsidP="009C2CE3">
            <w:r w:rsidRPr="00CD4D2F">
              <w:t>Pigweed</w:t>
            </w:r>
          </w:p>
        </w:tc>
        <w:tc>
          <w:tcPr>
            <w:tcW w:w="3964" w:type="dxa"/>
          </w:tcPr>
          <w:p w:rsidR="00BD60B2" w:rsidRPr="00CD4D2F" w:rsidRDefault="00BD60B2" w:rsidP="009C2CE3">
            <w:proofErr w:type="spellStart"/>
            <w:r w:rsidRPr="00CD4D2F">
              <w:rPr>
                <w:i/>
                <w:iCs/>
              </w:rPr>
              <w:t>Amaranthus</w:t>
            </w:r>
            <w:proofErr w:type="spellEnd"/>
            <w:r w:rsidRPr="00CD4D2F">
              <w:rPr>
                <w:i/>
                <w:iCs/>
              </w:rPr>
              <w:t xml:space="preserve"> </w:t>
            </w:r>
            <w:proofErr w:type="spellStart"/>
            <w:r w:rsidRPr="00CD4D2F">
              <w:rPr>
                <w:i/>
                <w:iCs/>
              </w:rPr>
              <w:t>retroflexus</w:t>
            </w:r>
            <w:proofErr w:type="spellEnd"/>
          </w:p>
        </w:tc>
      </w:tr>
      <w:tr w:rsidR="00B505C6" w:rsidTr="00CD4D2F">
        <w:trPr>
          <w:tblCellSpacing w:w="7" w:type="dxa"/>
        </w:trPr>
        <w:tc>
          <w:tcPr>
            <w:tcW w:w="2309" w:type="dxa"/>
          </w:tcPr>
          <w:p w:rsidR="00B505C6" w:rsidRPr="00CD4D2F" w:rsidRDefault="00B505C6" w:rsidP="009C2CE3">
            <w:proofErr w:type="spellStart"/>
            <w:r w:rsidRPr="00CD4D2F">
              <w:t>Pineappleweed</w:t>
            </w:r>
            <w:proofErr w:type="spellEnd"/>
          </w:p>
        </w:tc>
        <w:tc>
          <w:tcPr>
            <w:tcW w:w="3964" w:type="dxa"/>
          </w:tcPr>
          <w:p w:rsidR="00B505C6" w:rsidRPr="00CD4D2F" w:rsidRDefault="00B505C6" w:rsidP="009C2CE3">
            <w:pPr>
              <w:rPr>
                <w:i/>
                <w:iCs/>
              </w:rPr>
            </w:pPr>
            <w:proofErr w:type="spellStart"/>
            <w:r w:rsidRPr="00CD4D2F">
              <w:rPr>
                <w:i/>
                <w:iCs/>
              </w:rPr>
              <w:t>Chamomilla</w:t>
            </w:r>
            <w:proofErr w:type="spellEnd"/>
            <w:r w:rsidRPr="00CD4D2F">
              <w:rPr>
                <w:i/>
                <w:iCs/>
              </w:rPr>
              <w:t xml:space="preserve"> </w:t>
            </w:r>
            <w:proofErr w:type="spellStart"/>
            <w:r w:rsidRPr="00CD4D2F">
              <w:rPr>
                <w:i/>
                <w:iCs/>
              </w:rPr>
              <w:t>suaveolens</w:t>
            </w:r>
            <w:proofErr w:type="spellEnd"/>
          </w:p>
        </w:tc>
      </w:tr>
      <w:tr w:rsidR="00BD60B2" w:rsidTr="00CD4D2F">
        <w:trPr>
          <w:tblCellSpacing w:w="7" w:type="dxa"/>
        </w:trPr>
        <w:tc>
          <w:tcPr>
            <w:tcW w:w="2309" w:type="dxa"/>
          </w:tcPr>
          <w:p w:rsidR="00BD60B2" w:rsidRDefault="00BD60B2" w:rsidP="009C2CE3">
            <w:r>
              <w:t>Prickly lettuce</w:t>
            </w:r>
          </w:p>
        </w:tc>
        <w:tc>
          <w:tcPr>
            <w:tcW w:w="3964" w:type="dxa"/>
          </w:tcPr>
          <w:p w:rsidR="00BD60B2" w:rsidRDefault="00BD60B2" w:rsidP="009C2CE3">
            <w:proofErr w:type="spellStart"/>
            <w:r>
              <w:rPr>
                <w:i/>
                <w:iCs/>
              </w:rPr>
              <w:t>Lactuca</w:t>
            </w:r>
            <w:proofErr w:type="spellEnd"/>
            <w:r>
              <w:rPr>
                <w:i/>
                <w:iCs/>
              </w:rPr>
              <w:t xml:space="preserve"> </w:t>
            </w:r>
            <w:proofErr w:type="spellStart"/>
            <w:r>
              <w:rPr>
                <w:i/>
                <w:iCs/>
              </w:rPr>
              <w:t>serriola</w:t>
            </w:r>
            <w:proofErr w:type="spellEnd"/>
          </w:p>
        </w:tc>
      </w:tr>
      <w:tr w:rsidR="00BD60B2" w:rsidTr="00CD4D2F">
        <w:trPr>
          <w:tblCellSpacing w:w="7" w:type="dxa"/>
        </w:trPr>
        <w:tc>
          <w:tcPr>
            <w:tcW w:w="2309" w:type="dxa"/>
          </w:tcPr>
          <w:p w:rsidR="00BD60B2" w:rsidRDefault="00BD60B2" w:rsidP="009C2CE3">
            <w:r>
              <w:t>Puncture vine</w:t>
            </w:r>
          </w:p>
        </w:tc>
        <w:tc>
          <w:tcPr>
            <w:tcW w:w="3964" w:type="dxa"/>
          </w:tcPr>
          <w:p w:rsidR="00BD60B2" w:rsidRDefault="00BD60B2" w:rsidP="009C2CE3">
            <w:proofErr w:type="spellStart"/>
            <w:r>
              <w:rPr>
                <w:i/>
                <w:iCs/>
              </w:rPr>
              <w:t>Tribulus</w:t>
            </w:r>
            <w:proofErr w:type="spellEnd"/>
            <w:r>
              <w:rPr>
                <w:i/>
                <w:iCs/>
              </w:rPr>
              <w:t xml:space="preserve"> </w:t>
            </w:r>
            <w:proofErr w:type="spellStart"/>
            <w:r>
              <w:rPr>
                <w:i/>
                <w:iCs/>
              </w:rPr>
              <w:t>terrestris</w:t>
            </w:r>
            <w:proofErr w:type="spellEnd"/>
          </w:p>
        </w:tc>
      </w:tr>
      <w:tr w:rsidR="00BD60B2" w:rsidTr="00CD4D2F">
        <w:trPr>
          <w:tblCellSpacing w:w="7" w:type="dxa"/>
        </w:trPr>
        <w:tc>
          <w:tcPr>
            <w:tcW w:w="2309" w:type="dxa"/>
          </w:tcPr>
          <w:p w:rsidR="00BD60B2" w:rsidRDefault="00BD60B2" w:rsidP="009C2CE3">
            <w:r>
              <w:t>Russian thistle</w:t>
            </w:r>
          </w:p>
        </w:tc>
        <w:tc>
          <w:tcPr>
            <w:tcW w:w="3964" w:type="dxa"/>
          </w:tcPr>
          <w:p w:rsidR="00BD60B2" w:rsidRDefault="00BD60B2" w:rsidP="009C2CE3">
            <w:proofErr w:type="spellStart"/>
            <w:r>
              <w:rPr>
                <w:i/>
                <w:iCs/>
              </w:rPr>
              <w:t>Salsola</w:t>
            </w:r>
            <w:proofErr w:type="spellEnd"/>
            <w:r>
              <w:rPr>
                <w:i/>
                <w:iCs/>
              </w:rPr>
              <w:t xml:space="preserve"> </w:t>
            </w:r>
            <w:proofErr w:type="spellStart"/>
            <w:r>
              <w:rPr>
                <w:i/>
                <w:iCs/>
              </w:rPr>
              <w:t>australis</w:t>
            </w:r>
            <w:proofErr w:type="spellEnd"/>
          </w:p>
        </w:tc>
      </w:tr>
      <w:tr w:rsidR="00BD60B2" w:rsidTr="00CD4D2F">
        <w:trPr>
          <w:tblCellSpacing w:w="7" w:type="dxa"/>
        </w:trPr>
        <w:tc>
          <w:tcPr>
            <w:tcW w:w="2309" w:type="dxa"/>
          </w:tcPr>
          <w:p w:rsidR="00BD60B2" w:rsidRDefault="00BD60B2" w:rsidP="009C2CE3">
            <w:r>
              <w:t>Scarlet pimpernel</w:t>
            </w:r>
          </w:p>
        </w:tc>
        <w:tc>
          <w:tcPr>
            <w:tcW w:w="3964" w:type="dxa"/>
          </w:tcPr>
          <w:p w:rsidR="00BD60B2" w:rsidRDefault="00BD60B2" w:rsidP="009C2CE3">
            <w:proofErr w:type="spellStart"/>
            <w:r>
              <w:rPr>
                <w:i/>
                <w:iCs/>
              </w:rPr>
              <w:t>Anagallis</w:t>
            </w:r>
            <w:proofErr w:type="spellEnd"/>
            <w:r>
              <w:rPr>
                <w:i/>
                <w:iCs/>
              </w:rPr>
              <w:t xml:space="preserve"> </w:t>
            </w:r>
            <w:proofErr w:type="spellStart"/>
            <w:r>
              <w:rPr>
                <w:i/>
                <w:iCs/>
              </w:rPr>
              <w:t>arvensis</w:t>
            </w:r>
            <w:proofErr w:type="spellEnd"/>
            <w:r>
              <w:t xml:space="preserve"> </w:t>
            </w:r>
          </w:p>
        </w:tc>
      </w:tr>
      <w:tr w:rsidR="00BD60B2" w:rsidTr="00CD4D2F">
        <w:trPr>
          <w:tblCellSpacing w:w="7" w:type="dxa"/>
        </w:trPr>
        <w:tc>
          <w:tcPr>
            <w:tcW w:w="2309" w:type="dxa"/>
          </w:tcPr>
          <w:p w:rsidR="00BD60B2" w:rsidRDefault="00BD60B2" w:rsidP="009C2CE3">
            <w:r>
              <w:t>Shepherds purse</w:t>
            </w:r>
          </w:p>
        </w:tc>
        <w:tc>
          <w:tcPr>
            <w:tcW w:w="3964" w:type="dxa"/>
          </w:tcPr>
          <w:p w:rsidR="00BD60B2" w:rsidRDefault="00BD60B2" w:rsidP="009C2CE3">
            <w:proofErr w:type="spellStart"/>
            <w:r>
              <w:rPr>
                <w:i/>
                <w:iCs/>
              </w:rPr>
              <w:t>Capsella</w:t>
            </w:r>
            <w:proofErr w:type="spellEnd"/>
            <w:r>
              <w:rPr>
                <w:i/>
                <w:iCs/>
              </w:rPr>
              <w:t xml:space="preserve"> bursa-pastoris</w:t>
            </w:r>
          </w:p>
        </w:tc>
      </w:tr>
      <w:tr w:rsidR="00BD60B2" w:rsidTr="00CD4D2F">
        <w:trPr>
          <w:tblCellSpacing w:w="7" w:type="dxa"/>
        </w:trPr>
        <w:tc>
          <w:tcPr>
            <w:tcW w:w="2309" w:type="dxa"/>
          </w:tcPr>
          <w:p w:rsidR="00BD60B2" w:rsidRDefault="00BD60B2" w:rsidP="009C2CE3">
            <w:r>
              <w:t>Wild radish</w:t>
            </w:r>
          </w:p>
        </w:tc>
        <w:tc>
          <w:tcPr>
            <w:tcW w:w="3964" w:type="dxa"/>
          </w:tcPr>
          <w:p w:rsidR="00BD60B2" w:rsidRDefault="00BD60B2" w:rsidP="009C2CE3">
            <w:proofErr w:type="spellStart"/>
            <w:r>
              <w:rPr>
                <w:i/>
                <w:iCs/>
              </w:rPr>
              <w:t>Raphanus</w:t>
            </w:r>
            <w:proofErr w:type="spellEnd"/>
            <w:r>
              <w:rPr>
                <w:i/>
                <w:iCs/>
              </w:rPr>
              <w:t xml:space="preserve"> </w:t>
            </w:r>
            <w:proofErr w:type="spellStart"/>
            <w:r>
              <w:rPr>
                <w:i/>
                <w:iCs/>
              </w:rPr>
              <w:t>sativus</w:t>
            </w:r>
            <w:proofErr w:type="spellEnd"/>
          </w:p>
        </w:tc>
      </w:tr>
      <w:tr w:rsidR="00BD60B2" w:rsidTr="00CD4D2F">
        <w:trPr>
          <w:tblCellSpacing w:w="7" w:type="dxa"/>
        </w:trPr>
        <w:tc>
          <w:tcPr>
            <w:tcW w:w="2309" w:type="dxa"/>
          </w:tcPr>
          <w:p w:rsidR="00BD60B2" w:rsidRDefault="00BD60B2" w:rsidP="009C2CE3">
            <w:r>
              <w:t xml:space="preserve">Yellow mustard </w:t>
            </w:r>
          </w:p>
        </w:tc>
        <w:tc>
          <w:tcPr>
            <w:tcW w:w="3964" w:type="dxa"/>
          </w:tcPr>
          <w:p w:rsidR="00BD60B2" w:rsidRDefault="00BD60B2" w:rsidP="009C2CE3">
            <w:r>
              <w:rPr>
                <w:i/>
                <w:iCs/>
              </w:rPr>
              <w:t xml:space="preserve">Brassica </w:t>
            </w:r>
            <w:proofErr w:type="spellStart"/>
            <w:r>
              <w:rPr>
                <w:i/>
                <w:iCs/>
              </w:rPr>
              <w:t>campestris</w:t>
            </w:r>
            <w:proofErr w:type="spellEnd"/>
          </w:p>
        </w:tc>
      </w:tr>
    </w:tbl>
    <w:p w:rsidR="00BD60B2" w:rsidRDefault="00BD60B2" w:rsidP="00BD60B2">
      <w:pPr>
        <w:pStyle w:val="NormalWeb"/>
        <w:rPr>
          <w:rFonts w:ascii="Arial" w:hAnsi="Arial" w:cs="Arial"/>
        </w:rPr>
      </w:pPr>
      <w:r>
        <w:rPr>
          <w:u w:val="single"/>
        </w:rPr>
        <w:t>Evidence of Disease, Insect Damage and Market Defects</w:t>
      </w:r>
      <w:r>
        <w:t xml:space="preserve"> (See I.D. Section)</w:t>
      </w:r>
    </w:p>
    <w:p w:rsidR="00BD60B2" w:rsidRDefault="00BD60B2" w:rsidP="00BD60B2">
      <w:pPr>
        <w:pStyle w:val="NormalWeb"/>
        <w:rPr>
          <w:rFonts w:ascii="Arial" w:hAnsi="Arial" w:cs="Arial"/>
        </w:rPr>
      </w:pPr>
      <w:r>
        <w:rPr>
          <w:u w:val="single"/>
        </w:rPr>
        <w:t>Aphid</w:t>
      </w:r>
      <w:r>
        <w:rPr>
          <w:rFonts w:ascii="Arial" w:hAnsi="Arial" w:cs="Arial"/>
        </w:rPr>
        <w:t xml:space="preserve"> </w:t>
      </w:r>
      <w:r>
        <w:rPr>
          <w:rFonts w:ascii="Arial" w:hAnsi="Arial" w:cs="Arial"/>
        </w:rPr>
        <w:br/>
      </w:r>
      <w:r>
        <w:t xml:space="preserve">Specify Vegetable by name given in </w:t>
      </w:r>
      <w:r>
        <w:rPr>
          <w:u w:val="single"/>
        </w:rPr>
        <w:t>Identification Section Edible Portion of Vegetables</w:t>
      </w:r>
      <w:r>
        <w:t xml:space="preserve"> section</w:t>
      </w:r>
    </w:p>
    <w:p w:rsidR="00F05492" w:rsidRPr="00F05492" w:rsidRDefault="00F05492" w:rsidP="00BD60B2">
      <w:pPr>
        <w:pStyle w:val="NormalWeb"/>
      </w:pPr>
      <w:r>
        <w:rPr>
          <w:u w:val="single"/>
        </w:rPr>
        <w:t>Bacterial Spot</w:t>
      </w:r>
      <w:r>
        <w:rPr>
          <w:u w:val="single"/>
        </w:rPr>
        <w:br/>
      </w:r>
      <w:r>
        <w:t>Tomato</w:t>
      </w:r>
      <w:r>
        <w:br/>
        <w:t>Pepper</w:t>
      </w:r>
    </w:p>
    <w:p w:rsidR="00BD60B2" w:rsidRPr="00F62E90" w:rsidRDefault="00BD60B2" w:rsidP="00BD60B2">
      <w:pPr>
        <w:pStyle w:val="NormalWeb"/>
      </w:pPr>
      <w:r>
        <w:rPr>
          <w:u w:val="single"/>
        </w:rPr>
        <w:t>Bolting</w:t>
      </w:r>
      <w:r>
        <w:t xml:space="preserve"> </w:t>
      </w:r>
      <w:r>
        <w:br/>
      </w:r>
      <w:r w:rsidRPr="00CD4D2F">
        <w:t>Cabbage</w:t>
      </w:r>
      <w:r w:rsidR="00F62E90" w:rsidRPr="00CD4D2F">
        <w:br/>
        <w:t>Carrot</w:t>
      </w:r>
      <w:r w:rsidR="00F62E90" w:rsidRPr="00CD4D2F">
        <w:br/>
        <w:t>Cauliflower</w:t>
      </w:r>
      <w:r w:rsidRPr="00CD4D2F">
        <w:br/>
        <w:t>Celery</w:t>
      </w:r>
      <w:r>
        <w:br/>
        <w:t>Lettuce</w:t>
      </w:r>
      <w:r>
        <w:br/>
        <w:t>Onion</w:t>
      </w:r>
    </w:p>
    <w:p w:rsidR="00BD60B2" w:rsidRPr="00F62E90" w:rsidRDefault="00BD60B2" w:rsidP="00BD60B2">
      <w:pPr>
        <w:pStyle w:val="NormalWeb"/>
        <w:rPr>
          <w:rFonts w:ascii="Arial" w:hAnsi="Arial" w:cs="Arial"/>
        </w:rPr>
      </w:pPr>
      <w:r>
        <w:rPr>
          <w:u w:val="single"/>
        </w:rPr>
        <w:t>Edible Portion Sprouting</w:t>
      </w:r>
      <w:r>
        <w:t xml:space="preserve"> </w:t>
      </w:r>
      <w:r>
        <w:br/>
        <w:t>Carrot</w:t>
      </w:r>
      <w:r w:rsidR="00F62E90">
        <w:br/>
      </w:r>
      <w:r w:rsidR="00F62E90" w:rsidRPr="00CD4D2F">
        <w:t>Dry flesh sweet potato</w:t>
      </w:r>
      <w:r w:rsidR="00F62E90" w:rsidRPr="00CD4D2F">
        <w:br/>
        <w:t>Moist flesh sweet potato (syn. Yam</w:t>
      </w:r>
      <w:proofErr w:type="gramStart"/>
      <w:r w:rsidR="00F62E90" w:rsidRPr="00CD4D2F">
        <w:t>)</w:t>
      </w:r>
      <w:proofErr w:type="gramEnd"/>
      <w:r w:rsidRPr="00CD4D2F">
        <w:br/>
        <w:t>Onion</w:t>
      </w:r>
      <w:r w:rsidRPr="00CD4D2F">
        <w:br/>
      </w:r>
      <w:r w:rsidR="00F62E90" w:rsidRPr="00CD4D2F">
        <w:t>Russet potato</w:t>
      </w:r>
    </w:p>
    <w:p w:rsidR="00BD60B2" w:rsidRDefault="00BD60B2" w:rsidP="00BD60B2">
      <w:pPr>
        <w:pStyle w:val="NormalWeb"/>
        <w:rPr>
          <w:rFonts w:ascii="Arial" w:hAnsi="Arial" w:cs="Arial"/>
        </w:rPr>
      </w:pPr>
      <w:r>
        <w:rPr>
          <w:u w:val="single"/>
        </w:rPr>
        <w:lastRenderedPageBreak/>
        <w:t>Mildew</w:t>
      </w:r>
      <w:r>
        <w:rPr>
          <w:rFonts w:ascii="Arial" w:hAnsi="Arial" w:cs="Arial"/>
        </w:rPr>
        <w:t xml:space="preserve"> </w:t>
      </w:r>
      <w:r>
        <w:rPr>
          <w:rFonts w:ascii="Arial" w:hAnsi="Arial" w:cs="Arial"/>
        </w:rPr>
        <w:br/>
      </w:r>
      <w:r>
        <w:t xml:space="preserve">Specify Vegetable by name given in the </w:t>
      </w:r>
      <w:r>
        <w:rPr>
          <w:u w:val="single"/>
        </w:rPr>
        <w:t>Identification of Edible Portion of Vegetable</w:t>
      </w:r>
      <w:r>
        <w:t xml:space="preserve"> section.</w:t>
      </w:r>
    </w:p>
    <w:p w:rsidR="00BD60B2" w:rsidRDefault="00BD60B2" w:rsidP="00BD60B2">
      <w:pPr>
        <w:pStyle w:val="NormalWeb"/>
        <w:rPr>
          <w:rFonts w:ascii="Arial" w:hAnsi="Arial" w:cs="Arial"/>
        </w:rPr>
      </w:pPr>
      <w:r>
        <w:rPr>
          <w:u w:val="single"/>
        </w:rPr>
        <w:t>Mosaic</w:t>
      </w:r>
      <w:r>
        <w:rPr>
          <w:rFonts w:ascii="Arial" w:hAnsi="Arial" w:cs="Arial"/>
        </w:rPr>
        <w:t xml:space="preserve"> </w:t>
      </w:r>
      <w:r>
        <w:rPr>
          <w:rFonts w:ascii="Arial" w:hAnsi="Arial" w:cs="Arial"/>
        </w:rPr>
        <w:br/>
      </w:r>
      <w:r>
        <w:t xml:space="preserve">Specify Vegetable by name given in the </w:t>
      </w:r>
      <w:r>
        <w:rPr>
          <w:u w:val="single"/>
        </w:rPr>
        <w:t>Identification of Edible Portion of Vegetables</w:t>
      </w:r>
      <w:r>
        <w:t xml:space="preserve"> section.</w:t>
      </w:r>
    </w:p>
    <w:p w:rsidR="00BD60B2" w:rsidRDefault="00BD60B2" w:rsidP="00BD60B2">
      <w:pPr>
        <w:pStyle w:val="NormalWeb"/>
        <w:rPr>
          <w:rFonts w:ascii="Arial" w:hAnsi="Arial" w:cs="Arial"/>
        </w:rPr>
      </w:pPr>
      <w:proofErr w:type="spellStart"/>
      <w:r>
        <w:rPr>
          <w:u w:val="single"/>
        </w:rPr>
        <w:t>Overmaturity</w:t>
      </w:r>
      <w:proofErr w:type="spellEnd"/>
      <w:r>
        <w:rPr>
          <w:rFonts w:ascii="Arial" w:hAnsi="Arial" w:cs="Arial"/>
        </w:rPr>
        <w:t xml:space="preserve"> </w:t>
      </w:r>
      <w:r>
        <w:rPr>
          <w:rFonts w:ascii="Arial" w:hAnsi="Arial" w:cs="Arial"/>
        </w:rPr>
        <w:br/>
      </w:r>
      <w:r>
        <w:t xml:space="preserve">Specify Vegetable name given in the </w:t>
      </w:r>
      <w:r>
        <w:rPr>
          <w:u w:val="single"/>
        </w:rPr>
        <w:t>Identification of Edible Portion of Vegetables</w:t>
      </w:r>
      <w:r>
        <w:t xml:space="preserve"> section.</w:t>
      </w:r>
    </w:p>
    <w:p w:rsidR="00BD60B2" w:rsidRDefault="00BD60B2" w:rsidP="00BD60B2">
      <w:pPr>
        <w:pStyle w:val="NormalWeb"/>
        <w:rPr>
          <w:rFonts w:ascii="Arial" w:hAnsi="Arial" w:cs="Arial"/>
        </w:rPr>
      </w:pPr>
      <w:proofErr w:type="spellStart"/>
      <w:r>
        <w:rPr>
          <w:u w:val="single"/>
        </w:rPr>
        <w:t>Rhizoctonia</w:t>
      </w:r>
      <w:proofErr w:type="spellEnd"/>
      <w:r>
        <w:t xml:space="preserve"> </w:t>
      </w:r>
      <w:r>
        <w:br/>
        <w:t>Potato</w:t>
      </w:r>
    </w:p>
    <w:p w:rsidR="00BD60B2" w:rsidRPr="00CD4D2F" w:rsidRDefault="00BD60B2" w:rsidP="00BD60B2">
      <w:pPr>
        <w:pStyle w:val="NormalWeb"/>
        <w:rPr>
          <w:rFonts w:ascii="Arial" w:hAnsi="Arial" w:cs="Arial"/>
        </w:rPr>
      </w:pPr>
      <w:r>
        <w:rPr>
          <w:u w:val="single"/>
        </w:rPr>
        <w:t>Scab</w:t>
      </w:r>
      <w:r>
        <w:t xml:space="preserve"> </w:t>
      </w:r>
      <w:r>
        <w:br/>
        <w:t>Carrot</w:t>
      </w:r>
      <w:r>
        <w:br/>
      </w:r>
      <w:r w:rsidR="00F62E90" w:rsidRPr="00CD4D2F">
        <w:t>Russet potato</w:t>
      </w:r>
    </w:p>
    <w:p w:rsidR="00BD60B2" w:rsidRPr="00CD4D2F" w:rsidRDefault="00BD60B2" w:rsidP="00BD60B2">
      <w:pPr>
        <w:pStyle w:val="NormalWeb"/>
        <w:rPr>
          <w:rFonts w:ascii="Arial" w:hAnsi="Arial" w:cs="Arial"/>
        </w:rPr>
      </w:pPr>
      <w:proofErr w:type="spellStart"/>
      <w:r w:rsidRPr="00CD4D2F">
        <w:rPr>
          <w:u w:val="single"/>
        </w:rPr>
        <w:t>Sclerotin</w:t>
      </w:r>
      <w:r w:rsidR="00281D96">
        <w:rPr>
          <w:u w:val="single"/>
        </w:rPr>
        <w:t>i</w:t>
      </w:r>
      <w:r w:rsidR="00F05492">
        <w:rPr>
          <w:u w:val="single"/>
        </w:rPr>
        <w:t>a</w:t>
      </w:r>
      <w:proofErr w:type="spellEnd"/>
      <w:r w:rsidRPr="00CD4D2F">
        <w:br/>
        <w:t>Lettuce</w:t>
      </w:r>
      <w:r w:rsidR="00F05492">
        <w:br/>
        <w:t>Broccoli</w:t>
      </w:r>
      <w:r w:rsidR="00F05492">
        <w:br/>
        <w:t>Cabbage</w:t>
      </w:r>
      <w:r w:rsidR="00F05492">
        <w:br/>
        <w:t>Cauliflower</w:t>
      </w:r>
      <w:r w:rsidR="00F05492">
        <w:br/>
        <w:t>Brussels sprout</w:t>
      </w:r>
      <w:r w:rsidR="002401DF">
        <w:t>s</w:t>
      </w:r>
    </w:p>
    <w:p w:rsidR="00BD60B2" w:rsidRPr="00CD4D2F" w:rsidRDefault="00BD60B2" w:rsidP="00BD60B2">
      <w:pPr>
        <w:pStyle w:val="NormalWeb"/>
        <w:rPr>
          <w:rFonts w:ascii="Arial" w:hAnsi="Arial" w:cs="Arial"/>
        </w:rPr>
      </w:pPr>
      <w:r w:rsidRPr="00CD4D2F">
        <w:rPr>
          <w:u w:val="single"/>
        </w:rPr>
        <w:t>Smut</w:t>
      </w:r>
      <w:r w:rsidRPr="00CD4D2F">
        <w:t xml:space="preserve"> </w:t>
      </w:r>
      <w:r w:rsidRPr="00CD4D2F">
        <w:br/>
        <w:t xml:space="preserve">Sweet </w:t>
      </w:r>
      <w:r w:rsidR="00A06920" w:rsidRPr="00CD4D2F">
        <w:rPr>
          <w:color w:val="000000"/>
        </w:rPr>
        <w:t>corn</w:t>
      </w:r>
    </w:p>
    <w:p w:rsidR="00BD60B2" w:rsidRDefault="00BD60B2" w:rsidP="00BD60B2">
      <w:pPr>
        <w:pStyle w:val="NormalWeb"/>
        <w:rPr>
          <w:rFonts w:ascii="Arial" w:hAnsi="Arial" w:cs="Arial"/>
        </w:rPr>
      </w:pPr>
      <w:r w:rsidRPr="00CD4D2F">
        <w:rPr>
          <w:u w:val="single"/>
        </w:rPr>
        <w:t>Soft Rot</w:t>
      </w:r>
      <w:r w:rsidRPr="00CD4D2F">
        <w:t xml:space="preserve"> </w:t>
      </w:r>
      <w:r w:rsidRPr="00CD4D2F">
        <w:br/>
        <w:t>Celery</w:t>
      </w:r>
      <w:r w:rsidRPr="00CD4D2F">
        <w:br/>
        <w:t>Carrot</w:t>
      </w:r>
      <w:r w:rsidR="00A06920" w:rsidRPr="00CD4D2F">
        <w:br/>
        <w:t>Dry flesh sweet potato</w:t>
      </w:r>
      <w:r w:rsidR="00A06920" w:rsidRPr="00CD4D2F">
        <w:br/>
        <w:t>Moist flesh sweet potato (syn. Yam</w:t>
      </w:r>
      <w:proofErr w:type="gramStart"/>
      <w:r w:rsidR="00A06920" w:rsidRPr="00CD4D2F">
        <w:t>)</w:t>
      </w:r>
      <w:proofErr w:type="gramEnd"/>
      <w:r w:rsidR="00A06920" w:rsidRPr="00CD4D2F">
        <w:br/>
        <w:t>Russet potato</w:t>
      </w:r>
      <w:r>
        <w:br/>
        <w:t>Tomato</w:t>
      </w:r>
      <w:r>
        <w:br/>
      </w:r>
      <w:r w:rsidR="00CD4D2F">
        <w:rPr>
          <w:u w:val="single"/>
        </w:rPr>
        <w:br/>
      </w:r>
      <w:proofErr w:type="spellStart"/>
      <w:r>
        <w:rPr>
          <w:u w:val="single"/>
        </w:rPr>
        <w:t>Tipburn</w:t>
      </w:r>
      <w:proofErr w:type="spellEnd"/>
      <w:r>
        <w:t xml:space="preserve"> </w:t>
      </w:r>
      <w:r>
        <w:br/>
        <w:t>Lettuce</w:t>
      </w:r>
    </w:p>
    <w:p w:rsidR="00BD60B2" w:rsidRDefault="00BD60B2" w:rsidP="00BD60B2">
      <w:pPr>
        <w:pStyle w:val="NormalWeb"/>
        <w:rPr>
          <w:rFonts w:ascii="Arial" w:hAnsi="Arial" w:cs="Arial"/>
        </w:rPr>
      </w:pPr>
      <w:r>
        <w:rPr>
          <w:u w:val="single"/>
        </w:rPr>
        <w:t>Veining</w:t>
      </w:r>
      <w:r>
        <w:t xml:space="preserve"> </w:t>
      </w:r>
      <w:r w:rsidR="00F97EB6">
        <w:br/>
      </w:r>
      <w:r w:rsidR="00F97EB6" w:rsidRPr="00CD4D2F">
        <w:t>Dry flesh sweet potato</w:t>
      </w:r>
      <w:r w:rsidR="00F97EB6" w:rsidRPr="00CD4D2F">
        <w:br/>
        <w:t>Moist flesh sweet potato (syn. Yam)</w:t>
      </w:r>
    </w:p>
    <w:p w:rsidR="00BD60B2" w:rsidRDefault="00BD60B2" w:rsidP="00BD60B2">
      <w:pPr>
        <w:pStyle w:val="StdContestSubHeading"/>
        <w:rPr>
          <w:rFonts w:cs="Arial"/>
        </w:rPr>
      </w:pPr>
      <w:r>
        <w:t>Plants Intended for Transplanting</w:t>
      </w:r>
    </w:p>
    <w:tbl>
      <w:tblPr>
        <w:tblW w:w="6750" w:type="dxa"/>
        <w:tblCellSpacing w:w="7" w:type="dxa"/>
        <w:tblCellMar>
          <w:top w:w="15" w:type="dxa"/>
          <w:left w:w="15" w:type="dxa"/>
          <w:bottom w:w="15" w:type="dxa"/>
          <w:right w:w="15" w:type="dxa"/>
        </w:tblCellMar>
        <w:tblLook w:val="0000" w:firstRow="0" w:lastRow="0" w:firstColumn="0" w:lastColumn="0" w:noHBand="0" w:noVBand="0"/>
      </w:tblPr>
      <w:tblGrid>
        <w:gridCol w:w="3308"/>
        <w:gridCol w:w="3442"/>
      </w:tblGrid>
      <w:tr w:rsidR="000D3AC4">
        <w:trPr>
          <w:tblCellSpacing w:w="7" w:type="dxa"/>
        </w:trPr>
        <w:tc>
          <w:tcPr>
            <w:tcW w:w="2435" w:type="pct"/>
          </w:tcPr>
          <w:p w:rsidR="000D3AC4" w:rsidRDefault="000D3AC4" w:rsidP="009C2CE3">
            <w:r>
              <w:t>Artichoke transplant</w:t>
            </w:r>
          </w:p>
        </w:tc>
        <w:tc>
          <w:tcPr>
            <w:tcW w:w="2534" w:type="pct"/>
          </w:tcPr>
          <w:p w:rsidR="000D3AC4" w:rsidRDefault="000D3AC4" w:rsidP="009C2CE3">
            <w:r>
              <w:t>Iceberg lettuce transplant</w:t>
            </w:r>
          </w:p>
        </w:tc>
      </w:tr>
      <w:tr w:rsidR="000D3AC4">
        <w:trPr>
          <w:tblCellSpacing w:w="7" w:type="dxa"/>
        </w:trPr>
        <w:tc>
          <w:tcPr>
            <w:tcW w:w="2435" w:type="pct"/>
          </w:tcPr>
          <w:p w:rsidR="000D3AC4" w:rsidRDefault="000D3AC4" w:rsidP="009C2CE3">
            <w:proofErr w:type="spellStart"/>
            <w:r>
              <w:t>Butterhead</w:t>
            </w:r>
            <w:proofErr w:type="spellEnd"/>
            <w:r>
              <w:t xml:space="preserve"> Lettuce transplant</w:t>
            </w:r>
          </w:p>
        </w:tc>
        <w:tc>
          <w:tcPr>
            <w:tcW w:w="2534" w:type="pct"/>
          </w:tcPr>
          <w:p w:rsidR="000D3AC4" w:rsidRDefault="000D3AC4" w:rsidP="009C2CE3">
            <w:r>
              <w:t>Kale transplant</w:t>
            </w:r>
          </w:p>
        </w:tc>
      </w:tr>
      <w:tr w:rsidR="000D3AC4">
        <w:trPr>
          <w:tblCellSpacing w:w="7" w:type="dxa"/>
        </w:trPr>
        <w:tc>
          <w:tcPr>
            <w:tcW w:w="2435" w:type="pct"/>
          </w:tcPr>
          <w:p w:rsidR="000D3AC4" w:rsidRDefault="000D3AC4" w:rsidP="009C2CE3">
            <w:r>
              <w:t>Broccoli transplant</w:t>
            </w:r>
          </w:p>
        </w:tc>
        <w:tc>
          <w:tcPr>
            <w:tcW w:w="2534" w:type="pct"/>
          </w:tcPr>
          <w:p w:rsidR="000D3AC4" w:rsidRDefault="000D3AC4" w:rsidP="009C2CE3">
            <w:r>
              <w:t>Onion transplant</w:t>
            </w:r>
          </w:p>
        </w:tc>
      </w:tr>
      <w:tr w:rsidR="000D3AC4">
        <w:trPr>
          <w:tblCellSpacing w:w="7" w:type="dxa"/>
        </w:trPr>
        <w:tc>
          <w:tcPr>
            <w:tcW w:w="2435" w:type="pct"/>
          </w:tcPr>
          <w:p w:rsidR="000D3AC4" w:rsidRDefault="000D3AC4" w:rsidP="009C2CE3">
            <w:r>
              <w:t>Cauliflower transplant</w:t>
            </w:r>
          </w:p>
        </w:tc>
        <w:tc>
          <w:tcPr>
            <w:tcW w:w="2534" w:type="pct"/>
          </w:tcPr>
          <w:p w:rsidR="000D3AC4" w:rsidRDefault="000D3AC4" w:rsidP="009C2CE3">
            <w:r>
              <w:t>Parsley transplant</w:t>
            </w:r>
          </w:p>
        </w:tc>
      </w:tr>
      <w:tr w:rsidR="000D3AC4">
        <w:trPr>
          <w:tblCellSpacing w:w="7" w:type="dxa"/>
        </w:trPr>
        <w:tc>
          <w:tcPr>
            <w:tcW w:w="2435" w:type="pct"/>
          </w:tcPr>
          <w:p w:rsidR="000D3AC4" w:rsidRDefault="000D3AC4" w:rsidP="009C2CE3">
            <w:r>
              <w:lastRenderedPageBreak/>
              <w:t>Celery transplant</w:t>
            </w:r>
          </w:p>
        </w:tc>
        <w:tc>
          <w:tcPr>
            <w:tcW w:w="2534" w:type="pct"/>
          </w:tcPr>
          <w:p w:rsidR="000D3AC4" w:rsidRDefault="000D3AC4" w:rsidP="009C2CE3">
            <w:r>
              <w:t>Pepper transplant</w:t>
            </w:r>
          </w:p>
        </w:tc>
      </w:tr>
      <w:tr w:rsidR="000D3AC4">
        <w:trPr>
          <w:tblCellSpacing w:w="7" w:type="dxa"/>
        </w:trPr>
        <w:tc>
          <w:tcPr>
            <w:tcW w:w="2435" w:type="pct"/>
          </w:tcPr>
          <w:p w:rsidR="000D3AC4" w:rsidRDefault="000D3AC4" w:rsidP="009C2CE3">
            <w:r>
              <w:t>Cilantro transplant</w:t>
            </w:r>
          </w:p>
        </w:tc>
        <w:tc>
          <w:tcPr>
            <w:tcW w:w="2534" w:type="pct"/>
          </w:tcPr>
          <w:p w:rsidR="000D3AC4" w:rsidRDefault="000D3AC4" w:rsidP="009C2CE3">
            <w:proofErr w:type="spellStart"/>
            <w:r>
              <w:t>Redleaf</w:t>
            </w:r>
            <w:proofErr w:type="spellEnd"/>
            <w:r>
              <w:t xml:space="preserve"> lettuce transplant</w:t>
            </w:r>
          </w:p>
        </w:tc>
      </w:tr>
      <w:tr w:rsidR="000D3AC4">
        <w:trPr>
          <w:tblCellSpacing w:w="7" w:type="dxa"/>
        </w:trPr>
        <w:tc>
          <w:tcPr>
            <w:tcW w:w="2435" w:type="pct"/>
          </w:tcPr>
          <w:p w:rsidR="000D3AC4" w:rsidRDefault="000D3AC4" w:rsidP="009C2CE3">
            <w:r>
              <w:t>Cucumber transplant</w:t>
            </w:r>
          </w:p>
        </w:tc>
        <w:tc>
          <w:tcPr>
            <w:tcW w:w="2534" w:type="pct"/>
          </w:tcPr>
          <w:p w:rsidR="000D3AC4" w:rsidRDefault="000D3AC4" w:rsidP="009C2CE3">
            <w:r>
              <w:t>Romaine lettuce transplant</w:t>
            </w:r>
          </w:p>
        </w:tc>
      </w:tr>
      <w:tr w:rsidR="000D3AC4">
        <w:trPr>
          <w:tblCellSpacing w:w="7" w:type="dxa"/>
        </w:trPr>
        <w:tc>
          <w:tcPr>
            <w:tcW w:w="2435" w:type="pct"/>
          </w:tcPr>
          <w:p w:rsidR="000D3AC4" w:rsidRDefault="000D3AC4" w:rsidP="009C2CE3">
            <w:r>
              <w:t>Eggplant transplant</w:t>
            </w:r>
          </w:p>
        </w:tc>
        <w:tc>
          <w:tcPr>
            <w:tcW w:w="2534" w:type="pct"/>
          </w:tcPr>
          <w:p w:rsidR="000D3AC4" w:rsidRDefault="000D3AC4" w:rsidP="009C2CE3">
            <w:r>
              <w:t>Squash transplant</w:t>
            </w:r>
          </w:p>
        </w:tc>
      </w:tr>
      <w:tr w:rsidR="000D3AC4">
        <w:trPr>
          <w:tblCellSpacing w:w="7" w:type="dxa"/>
        </w:trPr>
        <w:tc>
          <w:tcPr>
            <w:tcW w:w="2435" w:type="pct"/>
          </w:tcPr>
          <w:p w:rsidR="000D3AC4" w:rsidRDefault="000D3AC4" w:rsidP="009C2CE3">
            <w:r>
              <w:t>Greenleaf lettuce transplant</w:t>
            </w:r>
          </w:p>
        </w:tc>
        <w:tc>
          <w:tcPr>
            <w:tcW w:w="2534" w:type="pct"/>
          </w:tcPr>
          <w:p w:rsidR="000D3AC4" w:rsidRDefault="000D3AC4" w:rsidP="009C2CE3">
            <w:r>
              <w:t>Tomato transplant</w:t>
            </w:r>
          </w:p>
        </w:tc>
      </w:tr>
      <w:tr w:rsidR="000D3AC4">
        <w:trPr>
          <w:tblCellSpacing w:w="7" w:type="dxa"/>
        </w:trPr>
        <w:tc>
          <w:tcPr>
            <w:tcW w:w="2435" w:type="pct"/>
          </w:tcPr>
          <w:p w:rsidR="000D3AC4" w:rsidRDefault="000D3AC4" w:rsidP="009C2CE3"/>
        </w:tc>
        <w:tc>
          <w:tcPr>
            <w:tcW w:w="2534" w:type="pct"/>
          </w:tcPr>
          <w:p w:rsidR="000D3AC4" w:rsidRDefault="000D3AC4" w:rsidP="009C2CE3"/>
        </w:tc>
      </w:tr>
    </w:tbl>
    <w:p w:rsidR="00257D33" w:rsidRDefault="00257D33" w:rsidP="00BD60B2">
      <w:pPr>
        <w:pStyle w:val="StdContestSubHeading"/>
      </w:pPr>
    </w:p>
    <w:p w:rsidR="00BD60B2" w:rsidRDefault="00BD60B2" w:rsidP="00BD60B2">
      <w:pPr>
        <w:pStyle w:val="StdContestSubHeading"/>
        <w:rPr>
          <w:rFonts w:cs="Arial"/>
        </w:rPr>
      </w:pPr>
      <w:r>
        <w:t>Vegetable Crop Insect and Pest Identification</w:t>
      </w:r>
    </w:p>
    <w:tbl>
      <w:tblPr>
        <w:tblW w:w="6959" w:type="dxa"/>
        <w:tblCellSpacing w:w="7" w:type="dxa"/>
        <w:tblCellMar>
          <w:top w:w="15" w:type="dxa"/>
          <w:left w:w="15" w:type="dxa"/>
          <w:bottom w:w="15" w:type="dxa"/>
          <w:right w:w="15" w:type="dxa"/>
        </w:tblCellMar>
        <w:tblLook w:val="0000" w:firstRow="0" w:lastRow="0" w:firstColumn="0" w:lastColumn="0" w:noHBand="0" w:noVBand="0"/>
      </w:tblPr>
      <w:tblGrid>
        <w:gridCol w:w="3989"/>
        <w:gridCol w:w="2970"/>
      </w:tblGrid>
      <w:tr w:rsidR="00BD60B2" w:rsidTr="005D4B47">
        <w:trPr>
          <w:tblCellSpacing w:w="7" w:type="dxa"/>
        </w:trPr>
        <w:tc>
          <w:tcPr>
            <w:tcW w:w="3968" w:type="dxa"/>
          </w:tcPr>
          <w:p w:rsidR="00BD60B2" w:rsidRDefault="00BD60B2" w:rsidP="00F05492">
            <w:r>
              <w:rPr>
                <w:rStyle w:val="Strong"/>
                <w:u w:val="single"/>
              </w:rPr>
              <w:t>Common Name</w:t>
            </w:r>
          </w:p>
        </w:tc>
        <w:tc>
          <w:tcPr>
            <w:tcW w:w="2949" w:type="dxa"/>
          </w:tcPr>
          <w:p w:rsidR="00BD60B2" w:rsidRDefault="00BD60B2" w:rsidP="00F05492">
            <w:r>
              <w:rPr>
                <w:rStyle w:val="Strong"/>
                <w:u w:val="single"/>
              </w:rPr>
              <w:t>Scientific Name</w:t>
            </w:r>
          </w:p>
        </w:tc>
      </w:tr>
      <w:tr w:rsidR="00BD60B2" w:rsidTr="005D4B47">
        <w:trPr>
          <w:tblCellSpacing w:w="7" w:type="dxa"/>
        </w:trPr>
        <w:tc>
          <w:tcPr>
            <w:tcW w:w="3968" w:type="dxa"/>
          </w:tcPr>
          <w:p w:rsidR="00BD60B2" w:rsidRDefault="00BD60B2" w:rsidP="009C2CE3">
            <w:r>
              <w:t>Aphid</w:t>
            </w:r>
          </w:p>
        </w:tc>
        <w:tc>
          <w:tcPr>
            <w:tcW w:w="2949" w:type="dxa"/>
          </w:tcPr>
          <w:p w:rsidR="00BD60B2" w:rsidRDefault="00BD60B2" w:rsidP="009C2CE3">
            <w:proofErr w:type="spellStart"/>
            <w:r>
              <w:rPr>
                <w:i/>
                <w:iCs/>
              </w:rPr>
              <w:t>Aphididae</w:t>
            </w:r>
            <w:proofErr w:type="spellEnd"/>
            <w:r>
              <w:rPr>
                <w:i/>
                <w:iCs/>
              </w:rPr>
              <w:t xml:space="preserve"> (family</w:t>
            </w:r>
            <w:r>
              <w:t>)</w:t>
            </w:r>
          </w:p>
        </w:tc>
      </w:tr>
      <w:tr w:rsidR="00BD60B2" w:rsidTr="005D4B47">
        <w:trPr>
          <w:tblCellSpacing w:w="7" w:type="dxa"/>
        </w:trPr>
        <w:tc>
          <w:tcPr>
            <w:tcW w:w="3968" w:type="dxa"/>
          </w:tcPr>
          <w:p w:rsidR="00BD60B2" w:rsidRDefault="00BD60B2" w:rsidP="009C2CE3">
            <w:r>
              <w:t xml:space="preserve">Cabbage </w:t>
            </w:r>
            <w:proofErr w:type="spellStart"/>
            <w:r>
              <w:t>looper</w:t>
            </w:r>
            <w:proofErr w:type="spellEnd"/>
          </w:p>
          <w:p w:rsidR="00F05492" w:rsidRDefault="00F05492" w:rsidP="009C2CE3">
            <w:r>
              <w:t>Click beetle</w:t>
            </w:r>
          </w:p>
        </w:tc>
        <w:tc>
          <w:tcPr>
            <w:tcW w:w="2949" w:type="dxa"/>
          </w:tcPr>
          <w:p w:rsidR="00BD60B2" w:rsidRDefault="00BD60B2" w:rsidP="009C2CE3">
            <w:pPr>
              <w:rPr>
                <w:i/>
                <w:iCs/>
              </w:rPr>
            </w:pPr>
            <w:proofErr w:type="spellStart"/>
            <w:r>
              <w:rPr>
                <w:i/>
                <w:iCs/>
              </w:rPr>
              <w:t>Trichoplusia</w:t>
            </w:r>
            <w:proofErr w:type="spellEnd"/>
            <w:r>
              <w:rPr>
                <w:i/>
                <w:iCs/>
              </w:rPr>
              <w:t xml:space="preserve"> </w:t>
            </w:r>
            <w:proofErr w:type="spellStart"/>
            <w:r>
              <w:rPr>
                <w:i/>
                <w:iCs/>
              </w:rPr>
              <w:t>ni</w:t>
            </w:r>
            <w:proofErr w:type="spellEnd"/>
          </w:p>
          <w:p w:rsidR="00F05492" w:rsidRDefault="00F05492" w:rsidP="009C2CE3">
            <w:proofErr w:type="spellStart"/>
            <w:r>
              <w:rPr>
                <w:i/>
                <w:iCs/>
              </w:rPr>
              <w:t>Elateridae</w:t>
            </w:r>
            <w:proofErr w:type="spellEnd"/>
            <w:r>
              <w:rPr>
                <w:i/>
                <w:iCs/>
              </w:rPr>
              <w:t xml:space="preserve"> (family)</w:t>
            </w:r>
          </w:p>
        </w:tc>
      </w:tr>
      <w:tr w:rsidR="00BD60B2" w:rsidTr="005D4B47">
        <w:trPr>
          <w:tblCellSpacing w:w="7" w:type="dxa"/>
        </w:trPr>
        <w:tc>
          <w:tcPr>
            <w:tcW w:w="3968" w:type="dxa"/>
          </w:tcPr>
          <w:p w:rsidR="00BD60B2" w:rsidRDefault="00BD60B2" w:rsidP="009C2CE3">
            <w:r>
              <w:t>Corn earworm</w:t>
            </w:r>
          </w:p>
        </w:tc>
        <w:tc>
          <w:tcPr>
            <w:tcW w:w="2949" w:type="dxa"/>
          </w:tcPr>
          <w:p w:rsidR="00BD60B2" w:rsidRDefault="00BD60B2" w:rsidP="009C2CE3">
            <w:proofErr w:type="spellStart"/>
            <w:r>
              <w:rPr>
                <w:i/>
                <w:iCs/>
              </w:rPr>
              <w:t>Helicoverpa</w:t>
            </w:r>
            <w:proofErr w:type="spellEnd"/>
            <w:r>
              <w:rPr>
                <w:i/>
                <w:iCs/>
              </w:rPr>
              <w:t xml:space="preserve"> </w:t>
            </w:r>
            <w:proofErr w:type="spellStart"/>
            <w:r>
              <w:rPr>
                <w:i/>
                <w:iCs/>
              </w:rPr>
              <w:t>zea</w:t>
            </w:r>
            <w:proofErr w:type="spellEnd"/>
          </w:p>
        </w:tc>
      </w:tr>
      <w:tr w:rsidR="00BD60B2" w:rsidTr="005D4B47">
        <w:trPr>
          <w:tblCellSpacing w:w="7" w:type="dxa"/>
        </w:trPr>
        <w:tc>
          <w:tcPr>
            <w:tcW w:w="3968" w:type="dxa"/>
          </w:tcPr>
          <w:p w:rsidR="00BD60B2" w:rsidRDefault="00BD60B2" w:rsidP="009C2CE3">
            <w:r>
              <w:t>Cutworm</w:t>
            </w:r>
          </w:p>
        </w:tc>
        <w:tc>
          <w:tcPr>
            <w:tcW w:w="2949" w:type="dxa"/>
          </w:tcPr>
          <w:p w:rsidR="00BD60B2" w:rsidRDefault="00BD60B2" w:rsidP="009C2CE3">
            <w:r>
              <w:rPr>
                <w:i/>
                <w:iCs/>
              </w:rPr>
              <w:t>None specific</w:t>
            </w:r>
          </w:p>
        </w:tc>
      </w:tr>
      <w:tr w:rsidR="005D4B47" w:rsidTr="005D4B47">
        <w:trPr>
          <w:tblCellSpacing w:w="7" w:type="dxa"/>
        </w:trPr>
        <w:tc>
          <w:tcPr>
            <w:tcW w:w="3968" w:type="dxa"/>
          </w:tcPr>
          <w:p w:rsidR="005D4B47" w:rsidRPr="00CD4D2F" w:rsidRDefault="005D4B47" w:rsidP="009C2CE3">
            <w:r w:rsidRPr="00CD4D2F">
              <w:t>Darkling beetle</w:t>
            </w:r>
          </w:p>
        </w:tc>
        <w:tc>
          <w:tcPr>
            <w:tcW w:w="2949" w:type="dxa"/>
          </w:tcPr>
          <w:p w:rsidR="005D4B47" w:rsidRPr="00CD4D2F" w:rsidRDefault="005D4B47" w:rsidP="009C2CE3">
            <w:pPr>
              <w:rPr>
                <w:i/>
                <w:iCs/>
              </w:rPr>
            </w:pPr>
            <w:proofErr w:type="spellStart"/>
            <w:r w:rsidRPr="00CD4D2F">
              <w:rPr>
                <w:i/>
                <w:iCs/>
              </w:rPr>
              <w:t>Blapstinus</w:t>
            </w:r>
            <w:proofErr w:type="spellEnd"/>
            <w:r w:rsidRPr="00CD4D2F">
              <w:rPr>
                <w:i/>
                <w:iCs/>
              </w:rPr>
              <w:t xml:space="preserve"> spp.</w:t>
            </w:r>
          </w:p>
        </w:tc>
      </w:tr>
      <w:tr w:rsidR="00BD60B2" w:rsidTr="005D4B47">
        <w:trPr>
          <w:tblCellSpacing w:w="7" w:type="dxa"/>
        </w:trPr>
        <w:tc>
          <w:tcPr>
            <w:tcW w:w="3968" w:type="dxa"/>
          </w:tcPr>
          <w:p w:rsidR="00BD60B2" w:rsidRDefault="00BD60B2" w:rsidP="009C2CE3">
            <w:r w:rsidRPr="00CD4D2F">
              <w:t>Earwig</w:t>
            </w:r>
          </w:p>
          <w:p w:rsidR="00F05492" w:rsidRPr="00CD4D2F" w:rsidRDefault="00F05492" w:rsidP="009C2CE3">
            <w:r>
              <w:t>Garden symphylan</w:t>
            </w:r>
          </w:p>
        </w:tc>
        <w:tc>
          <w:tcPr>
            <w:tcW w:w="2949" w:type="dxa"/>
          </w:tcPr>
          <w:p w:rsidR="00BD60B2" w:rsidRDefault="00BD60B2" w:rsidP="009C2CE3">
            <w:pPr>
              <w:rPr>
                <w:i/>
                <w:iCs/>
              </w:rPr>
            </w:pPr>
            <w:r w:rsidRPr="00CD4D2F">
              <w:rPr>
                <w:i/>
                <w:iCs/>
              </w:rPr>
              <w:t>None specific</w:t>
            </w:r>
          </w:p>
          <w:p w:rsidR="00F05492" w:rsidRPr="00CD4D2F" w:rsidRDefault="00F05492" w:rsidP="009C2CE3">
            <w:proofErr w:type="spellStart"/>
            <w:r>
              <w:rPr>
                <w:i/>
                <w:iCs/>
              </w:rPr>
              <w:t>Scutegerella</w:t>
            </w:r>
            <w:proofErr w:type="spellEnd"/>
            <w:r>
              <w:rPr>
                <w:i/>
                <w:iCs/>
              </w:rPr>
              <w:t xml:space="preserve"> </w:t>
            </w:r>
            <w:proofErr w:type="spellStart"/>
            <w:r>
              <w:rPr>
                <w:i/>
                <w:iCs/>
              </w:rPr>
              <w:t>immaculata</w:t>
            </w:r>
            <w:proofErr w:type="spellEnd"/>
          </w:p>
        </w:tc>
      </w:tr>
      <w:tr w:rsidR="00BD60B2" w:rsidTr="005D4B47">
        <w:trPr>
          <w:tblCellSpacing w:w="7" w:type="dxa"/>
        </w:trPr>
        <w:tc>
          <w:tcPr>
            <w:tcW w:w="3968" w:type="dxa"/>
          </w:tcPr>
          <w:p w:rsidR="00BD60B2" w:rsidRPr="00CD4D2F" w:rsidRDefault="00BD60B2" w:rsidP="009C2CE3">
            <w:r w:rsidRPr="00CD4D2F">
              <w:t>Grasshopper</w:t>
            </w:r>
          </w:p>
        </w:tc>
        <w:tc>
          <w:tcPr>
            <w:tcW w:w="2949" w:type="dxa"/>
          </w:tcPr>
          <w:p w:rsidR="00BD60B2" w:rsidRPr="00CD4D2F" w:rsidRDefault="00BD60B2" w:rsidP="009C2CE3">
            <w:proofErr w:type="spellStart"/>
            <w:r w:rsidRPr="00CD4D2F">
              <w:rPr>
                <w:i/>
                <w:iCs/>
              </w:rPr>
              <w:t>Acrididae</w:t>
            </w:r>
            <w:proofErr w:type="spellEnd"/>
            <w:r w:rsidRPr="00CD4D2F">
              <w:rPr>
                <w:i/>
                <w:iCs/>
              </w:rPr>
              <w:t xml:space="preserve"> (family</w:t>
            </w:r>
            <w:r w:rsidRPr="00CD4D2F">
              <w:t>)</w:t>
            </w:r>
          </w:p>
        </w:tc>
      </w:tr>
      <w:tr w:rsidR="00BD60B2" w:rsidTr="005D4B47">
        <w:trPr>
          <w:tblCellSpacing w:w="7" w:type="dxa"/>
        </w:trPr>
        <w:tc>
          <w:tcPr>
            <w:tcW w:w="3968" w:type="dxa"/>
          </w:tcPr>
          <w:p w:rsidR="00BD60B2" w:rsidRDefault="00BD60B2" w:rsidP="009C2CE3">
            <w:r w:rsidRPr="00CD4D2F">
              <w:t>Harlequin bug</w:t>
            </w:r>
          </w:p>
          <w:p w:rsidR="00F05492" w:rsidRPr="00CD4D2F" w:rsidRDefault="008821D5" w:rsidP="009C2CE3">
            <w:r>
              <w:t>Japanese</w:t>
            </w:r>
            <w:r w:rsidR="00F05492">
              <w:t xml:space="preserve"> beetle</w:t>
            </w:r>
          </w:p>
        </w:tc>
        <w:tc>
          <w:tcPr>
            <w:tcW w:w="2949" w:type="dxa"/>
          </w:tcPr>
          <w:p w:rsidR="00BD60B2" w:rsidRDefault="00BD60B2" w:rsidP="009C2CE3">
            <w:pPr>
              <w:rPr>
                <w:i/>
                <w:iCs/>
              </w:rPr>
            </w:pPr>
            <w:proofErr w:type="spellStart"/>
            <w:r w:rsidRPr="00CD4D2F">
              <w:rPr>
                <w:i/>
                <w:iCs/>
              </w:rPr>
              <w:t>Murgantia</w:t>
            </w:r>
            <w:proofErr w:type="spellEnd"/>
            <w:r w:rsidRPr="00CD4D2F">
              <w:rPr>
                <w:i/>
                <w:iCs/>
              </w:rPr>
              <w:t xml:space="preserve"> </w:t>
            </w:r>
            <w:proofErr w:type="spellStart"/>
            <w:r w:rsidRPr="00CD4D2F">
              <w:rPr>
                <w:i/>
                <w:iCs/>
              </w:rPr>
              <w:t>histrionica</w:t>
            </w:r>
            <w:proofErr w:type="spellEnd"/>
          </w:p>
          <w:p w:rsidR="00F05492" w:rsidRPr="00CD4D2F" w:rsidRDefault="00F05492" w:rsidP="009C2CE3">
            <w:proofErr w:type="spellStart"/>
            <w:r>
              <w:rPr>
                <w:i/>
                <w:iCs/>
              </w:rPr>
              <w:t>Polillia</w:t>
            </w:r>
            <w:proofErr w:type="spellEnd"/>
            <w:r>
              <w:rPr>
                <w:i/>
                <w:iCs/>
              </w:rPr>
              <w:t xml:space="preserve"> japonica</w:t>
            </w:r>
          </w:p>
        </w:tc>
      </w:tr>
      <w:tr w:rsidR="00BD60B2" w:rsidTr="005D4B47">
        <w:trPr>
          <w:tblCellSpacing w:w="7" w:type="dxa"/>
        </w:trPr>
        <w:tc>
          <w:tcPr>
            <w:tcW w:w="3968" w:type="dxa"/>
          </w:tcPr>
          <w:p w:rsidR="00BD60B2" w:rsidRPr="00CD4D2F" w:rsidRDefault="00BD60B2" w:rsidP="009C2CE3">
            <w:r w:rsidRPr="00CD4D2F">
              <w:t>Leafhopper</w:t>
            </w:r>
          </w:p>
        </w:tc>
        <w:tc>
          <w:tcPr>
            <w:tcW w:w="2949" w:type="dxa"/>
          </w:tcPr>
          <w:p w:rsidR="00BD60B2" w:rsidRPr="00CD4D2F" w:rsidRDefault="00BD60B2" w:rsidP="009C2CE3">
            <w:proofErr w:type="spellStart"/>
            <w:r w:rsidRPr="00CD4D2F">
              <w:rPr>
                <w:i/>
                <w:iCs/>
              </w:rPr>
              <w:t>Cicadellidae</w:t>
            </w:r>
            <w:proofErr w:type="spellEnd"/>
            <w:r w:rsidRPr="00CD4D2F">
              <w:rPr>
                <w:i/>
                <w:iCs/>
              </w:rPr>
              <w:t xml:space="preserve"> (family)</w:t>
            </w:r>
          </w:p>
        </w:tc>
      </w:tr>
      <w:tr w:rsidR="00BD60B2" w:rsidTr="005D4B47">
        <w:trPr>
          <w:tblCellSpacing w:w="7" w:type="dxa"/>
        </w:trPr>
        <w:tc>
          <w:tcPr>
            <w:tcW w:w="3968" w:type="dxa"/>
          </w:tcPr>
          <w:p w:rsidR="00BD60B2" w:rsidRPr="00CD4D2F" w:rsidRDefault="00BD60B2" w:rsidP="009C2CE3">
            <w:proofErr w:type="spellStart"/>
            <w:r w:rsidRPr="00CD4D2F">
              <w:t>Leafminer</w:t>
            </w:r>
            <w:proofErr w:type="spellEnd"/>
          </w:p>
        </w:tc>
        <w:tc>
          <w:tcPr>
            <w:tcW w:w="2949" w:type="dxa"/>
          </w:tcPr>
          <w:p w:rsidR="00BD60B2" w:rsidRPr="00CD4D2F" w:rsidRDefault="00BD60B2" w:rsidP="009C2CE3">
            <w:proofErr w:type="spellStart"/>
            <w:r w:rsidRPr="00CD4D2F">
              <w:rPr>
                <w:i/>
                <w:iCs/>
              </w:rPr>
              <w:t>Liriomyza</w:t>
            </w:r>
            <w:proofErr w:type="spellEnd"/>
            <w:r w:rsidRPr="00CD4D2F">
              <w:rPr>
                <w:i/>
                <w:iCs/>
              </w:rPr>
              <w:t xml:space="preserve"> spp</w:t>
            </w:r>
            <w:r w:rsidRPr="00CD4D2F">
              <w:t>.</w:t>
            </w:r>
          </w:p>
        </w:tc>
      </w:tr>
      <w:tr w:rsidR="00BD60B2" w:rsidTr="005D4B47">
        <w:trPr>
          <w:tblCellSpacing w:w="7" w:type="dxa"/>
        </w:trPr>
        <w:tc>
          <w:tcPr>
            <w:tcW w:w="3968" w:type="dxa"/>
          </w:tcPr>
          <w:p w:rsidR="00BD60B2" w:rsidRPr="00CD4D2F" w:rsidRDefault="00BD60B2" w:rsidP="009C2CE3">
            <w:proofErr w:type="spellStart"/>
            <w:r w:rsidRPr="00CD4D2F">
              <w:t>Lygus</w:t>
            </w:r>
            <w:proofErr w:type="spellEnd"/>
            <w:r w:rsidRPr="00CD4D2F">
              <w:t xml:space="preserve"> bug</w:t>
            </w:r>
          </w:p>
        </w:tc>
        <w:tc>
          <w:tcPr>
            <w:tcW w:w="2949" w:type="dxa"/>
          </w:tcPr>
          <w:p w:rsidR="00BD60B2" w:rsidRPr="00CD4D2F" w:rsidRDefault="00BD60B2" w:rsidP="009C2CE3">
            <w:proofErr w:type="spellStart"/>
            <w:r w:rsidRPr="00CD4D2F">
              <w:rPr>
                <w:i/>
                <w:iCs/>
              </w:rPr>
              <w:t>Lygus</w:t>
            </w:r>
            <w:proofErr w:type="spellEnd"/>
            <w:r w:rsidRPr="00CD4D2F">
              <w:rPr>
                <w:i/>
                <w:iCs/>
              </w:rPr>
              <w:t xml:space="preserve"> spp.</w:t>
            </w:r>
          </w:p>
        </w:tc>
      </w:tr>
      <w:tr w:rsidR="00BD60B2" w:rsidTr="005D4B47">
        <w:trPr>
          <w:tblCellSpacing w:w="7" w:type="dxa"/>
        </w:trPr>
        <w:tc>
          <w:tcPr>
            <w:tcW w:w="3968" w:type="dxa"/>
          </w:tcPr>
          <w:p w:rsidR="00BD60B2" w:rsidRPr="00CD4D2F" w:rsidRDefault="00BD60B2" w:rsidP="009C2CE3">
            <w:r w:rsidRPr="00CD4D2F">
              <w:t>Nematode</w:t>
            </w:r>
            <w:r w:rsidR="00F05492">
              <w:t>*</w:t>
            </w:r>
          </w:p>
        </w:tc>
        <w:tc>
          <w:tcPr>
            <w:tcW w:w="2949" w:type="dxa"/>
          </w:tcPr>
          <w:p w:rsidR="00BD60B2" w:rsidRPr="00CD4D2F" w:rsidRDefault="00BD60B2" w:rsidP="009C2CE3">
            <w:r w:rsidRPr="00CD4D2F">
              <w:rPr>
                <w:i/>
                <w:iCs/>
              </w:rPr>
              <w:t>None specific</w:t>
            </w:r>
          </w:p>
        </w:tc>
      </w:tr>
      <w:tr w:rsidR="00BD60B2" w:rsidTr="005D4B47">
        <w:trPr>
          <w:tblCellSpacing w:w="7" w:type="dxa"/>
        </w:trPr>
        <w:tc>
          <w:tcPr>
            <w:tcW w:w="3968" w:type="dxa"/>
          </w:tcPr>
          <w:p w:rsidR="00BD60B2" w:rsidRPr="00CD4D2F" w:rsidRDefault="00BD60B2" w:rsidP="009C2CE3">
            <w:r w:rsidRPr="00CD4D2F">
              <w:t>Slug</w:t>
            </w:r>
          </w:p>
        </w:tc>
        <w:tc>
          <w:tcPr>
            <w:tcW w:w="2949" w:type="dxa"/>
          </w:tcPr>
          <w:p w:rsidR="00BD60B2" w:rsidRPr="00CD4D2F" w:rsidRDefault="00BD60B2" w:rsidP="009C2CE3">
            <w:r w:rsidRPr="00CD4D2F">
              <w:rPr>
                <w:i/>
                <w:iCs/>
              </w:rPr>
              <w:t>None specific</w:t>
            </w:r>
          </w:p>
        </w:tc>
      </w:tr>
      <w:tr w:rsidR="00BD60B2" w:rsidTr="005D4B47">
        <w:trPr>
          <w:tblCellSpacing w:w="7" w:type="dxa"/>
        </w:trPr>
        <w:tc>
          <w:tcPr>
            <w:tcW w:w="3968" w:type="dxa"/>
          </w:tcPr>
          <w:p w:rsidR="00BD60B2" w:rsidRPr="00CD4D2F" w:rsidRDefault="00BD60B2" w:rsidP="009C2CE3">
            <w:r w:rsidRPr="00CD4D2F">
              <w:t>Snail</w:t>
            </w:r>
          </w:p>
        </w:tc>
        <w:tc>
          <w:tcPr>
            <w:tcW w:w="2949" w:type="dxa"/>
          </w:tcPr>
          <w:p w:rsidR="00BD60B2" w:rsidRPr="00CD4D2F" w:rsidRDefault="00BD60B2" w:rsidP="009C2CE3">
            <w:r w:rsidRPr="00CD4D2F">
              <w:rPr>
                <w:i/>
                <w:iCs/>
              </w:rPr>
              <w:t>None specific</w:t>
            </w:r>
          </w:p>
        </w:tc>
      </w:tr>
      <w:tr w:rsidR="00193689" w:rsidTr="005D4B47">
        <w:trPr>
          <w:tblCellSpacing w:w="7" w:type="dxa"/>
        </w:trPr>
        <w:tc>
          <w:tcPr>
            <w:tcW w:w="3968" w:type="dxa"/>
          </w:tcPr>
          <w:p w:rsidR="00193689" w:rsidRPr="00CD4D2F" w:rsidRDefault="00193689" w:rsidP="009C2CE3">
            <w:r w:rsidRPr="00CD4D2F">
              <w:t>Soil grub</w:t>
            </w:r>
          </w:p>
        </w:tc>
        <w:tc>
          <w:tcPr>
            <w:tcW w:w="2949" w:type="dxa"/>
          </w:tcPr>
          <w:p w:rsidR="00193689" w:rsidRPr="00CD4D2F" w:rsidRDefault="00193689" w:rsidP="009C2CE3">
            <w:pPr>
              <w:rPr>
                <w:i/>
                <w:iCs/>
              </w:rPr>
            </w:pPr>
            <w:proofErr w:type="spellStart"/>
            <w:r w:rsidRPr="00CD4D2F">
              <w:rPr>
                <w:i/>
                <w:iCs/>
              </w:rPr>
              <w:t>Melolonthinae</w:t>
            </w:r>
            <w:proofErr w:type="spellEnd"/>
            <w:r w:rsidRPr="00CD4D2F">
              <w:rPr>
                <w:i/>
                <w:iCs/>
              </w:rPr>
              <w:t xml:space="preserve"> </w:t>
            </w:r>
            <w:proofErr w:type="spellStart"/>
            <w:r w:rsidRPr="00CD4D2F">
              <w:rPr>
                <w:i/>
                <w:iCs/>
              </w:rPr>
              <w:t>phyllophaga</w:t>
            </w:r>
            <w:proofErr w:type="spellEnd"/>
          </w:p>
        </w:tc>
      </w:tr>
      <w:tr w:rsidR="00BD60B2" w:rsidTr="005D4B47">
        <w:trPr>
          <w:tblCellSpacing w:w="7" w:type="dxa"/>
        </w:trPr>
        <w:tc>
          <w:tcPr>
            <w:tcW w:w="3968" w:type="dxa"/>
          </w:tcPr>
          <w:p w:rsidR="00BD60B2" w:rsidRPr="00CD4D2F" w:rsidRDefault="00BD60B2" w:rsidP="009C2CE3">
            <w:r w:rsidRPr="00CD4D2F">
              <w:t>Squash bug</w:t>
            </w:r>
          </w:p>
        </w:tc>
        <w:tc>
          <w:tcPr>
            <w:tcW w:w="2949" w:type="dxa"/>
          </w:tcPr>
          <w:p w:rsidR="00BD60B2" w:rsidRPr="00CD4D2F" w:rsidRDefault="00BD60B2" w:rsidP="009C2CE3">
            <w:proofErr w:type="spellStart"/>
            <w:r w:rsidRPr="00CD4D2F">
              <w:rPr>
                <w:i/>
                <w:iCs/>
              </w:rPr>
              <w:t>Anasa</w:t>
            </w:r>
            <w:proofErr w:type="spellEnd"/>
            <w:r w:rsidRPr="00CD4D2F">
              <w:rPr>
                <w:i/>
                <w:iCs/>
              </w:rPr>
              <w:t xml:space="preserve"> </w:t>
            </w:r>
            <w:proofErr w:type="spellStart"/>
            <w:r w:rsidRPr="00CD4D2F">
              <w:rPr>
                <w:i/>
                <w:iCs/>
              </w:rPr>
              <w:t>tristis</w:t>
            </w:r>
            <w:proofErr w:type="spellEnd"/>
          </w:p>
        </w:tc>
      </w:tr>
      <w:tr w:rsidR="005D4B47" w:rsidTr="005D4B47">
        <w:trPr>
          <w:tblCellSpacing w:w="7" w:type="dxa"/>
        </w:trPr>
        <w:tc>
          <w:tcPr>
            <w:tcW w:w="3968" w:type="dxa"/>
          </w:tcPr>
          <w:p w:rsidR="005D4B47" w:rsidRPr="00CD4D2F" w:rsidRDefault="005D4B47" w:rsidP="009C2CE3">
            <w:proofErr w:type="spellStart"/>
            <w:r w:rsidRPr="00CD4D2F">
              <w:t>Thrip</w:t>
            </w:r>
            <w:proofErr w:type="spellEnd"/>
          </w:p>
        </w:tc>
        <w:tc>
          <w:tcPr>
            <w:tcW w:w="2949" w:type="dxa"/>
          </w:tcPr>
          <w:p w:rsidR="005D4B47" w:rsidRPr="00CD4D2F" w:rsidRDefault="005D4B47" w:rsidP="009C2CE3">
            <w:pPr>
              <w:rPr>
                <w:i/>
                <w:iCs/>
              </w:rPr>
            </w:pPr>
            <w:r w:rsidRPr="00CD4D2F">
              <w:rPr>
                <w:i/>
                <w:iCs/>
              </w:rPr>
              <w:t>None specific</w:t>
            </w:r>
          </w:p>
        </w:tc>
      </w:tr>
      <w:tr w:rsidR="00BD60B2" w:rsidTr="005D4B47">
        <w:trPr>
          <w:tblCellSpacing w:w="7" w:type="dxa"/>
        </w:trPr>
        <w:tc>
          <w:tcPr>
            <w:tcW w:w="3968" w:type="dxa"/>
          </w:tcPr>
          <w:p w:rsidR="00BD60B2" w:rsidRPr="00CD4D2F" w:rsidRDefault="00BD60B2" w:rsidP="009C2CE3">
            <w:r w:rsidRPr="00CD4D2F">
              <w:t>Western spotted cucumber</w:t>
            </w:r>
            <w:r w:rsidR="005D4B47" w:rsidRPr="00CD4D2F">
              <w:t xml:space="preserve"> beetle</w:t>
            </w:r>
          </w:p>
        </w:tc>
        <w:tc>
          <w:tcPr>
            <w:tcW w:w="2949" w:type="dxa"/>
          </w:tcPr>
          <w:p w:rsidR="00BD60B2" w:rsidRPr="00CD4D2F" w:rsidRDefault="00BD60B2" w:rsidP="009C2CE3">
            <w:proofErr w:type="spellStart"/>
            <w:r w:rsidRPr="00CD4D2F">
              <w:rPr>
                <w:i/>
                <w:iCs/>
              </w:rPr>
              <w:t>Diabrotica</w:t>
            </w:r>
            <w:proofErr w:type="spellEnd"/>
            <w:r w:rsidRPr="00CD4D2F">
              <w:rPr>
                <w:i/>
                <w:iCs/>
              </w:rPr>
              <w:t xml:space="preserve"> </w:t>
            </w:r>
            <w:proofErr w:type="spellStart"/>
            <w:r w:rsidRPr="00CD4D2F">
              <w:rPr>
                <w:i/>
                <w:iCs/>
              </w:rPr>
              <w:t>undecimpunctata</w:t>
            </w:r>
            <w:proofErr w:type="spellEnd"/>
          </w:p>
        </w:tc>
      </w:tr>
      <w:tr w:rsidR="005D4B47" w:rsidTr="005D4B47">
        <w:trPr>
          <w:tblCellSpacing w:w="7" w:type="dxa"/>
        </w:trPr>
        <w:tc>
          <w:tcPr>
            <w:tcW w:w="3968" w:type="dxa"/>
          </w:tcPr>
          <w:p w:rsidR="005D4B47" w:rsidRPr="00CD4D2F" w:rsidRDefault="005D4B47" w:rsidP="009C2CE3">
            <w:r w:rsidRPr="00CD4D2F">
              <w:t>Western striped cucumber beetle</w:t>
            </w:r>
          </w:p>
        </w:tc>
        <w:tc>
          <w:tcPr>
            <w:tcW w:w="2949" w:type="dxa"/>
          </w:tcPr>
          <w:p w:rsidR="005D4B47" w:rsidRPr="00CD4D2F" w:rsidRDefault="005D4B47" w:rsidP="009C2CE3">
            <w:pPr>
              <w:rPr>
                <w:i/>
                <w:iCs/>
              </w:rPr>
            </w:pPr>
            <w:proofErr w:type="spellStart"/>
            <w:r w:rsidRPr="00CD4D2F">
              <w:rPr>
                <w:i/>
                <w:iCs/>
              </w:rPr>
              <w:t>Acalymma</w:t>
            </w:r>
            <w:proofErr w:type="spellEnd"/>
            <w:r w:rsidRPr="00CD4D2F">
              <w:rPr>
                <w:i/>
                <w:iCs/>
              </w:rPr>
              <w:t xml:space="preserve"> </w:t>
            </w:r>
            <w:proofErr w:type="spellStart"/>
            <w:r w:rsidRPr="00CD4D2F">
              <w:rPr>
                <w:i/>
                <w:iCs/>
              </w:rPr>
              <w:t>trivittata</w:t>
            </w:r>
            <w:proofErr w:type="spellEnd"/>
          </w:p>
        </w:tc>
      </w:tr>
      <w:tr w:rsidR="005D4B47" w:rsidTr="005D4B47">
        <w:trPr>
          <w:tblCellSpacing w:w="7" w:type="dxa"/>
        </w:trPr>
        <w:tc>
          <w:tcPr>
            <w:tcW w:w="3968" w:type="dxa"/>
          </w:tcPr>
          <w:p w:rsidR="005D4B47" w:rsidRPr="00CD4D2F" w:rsidRDefault="005D4B47" w:rsidP="009C2CE3">
            <w:r w:rsidRPr="00CD4D2F">
              <w:t xml:space="preserve">Western </w:t>
            </w:r>
            <w:proofErr w:type="spellStart"/>
            <w:r w:rsidRPr="00CD4D2F">
              <w:t>yellowstriped</w:t>
            </w:r>
            <w:proofErr w:type="spellEnd"/>
            <w:r w:rsidRPr="00CD4D2F">
              <w:t xml:space="preserve"> armyworm</w:t>
            </w:r>
          </w:p>
        </w:tc>
        <w:tc>
          <w:tcPr>
            <w:tcW w:w="2949" w:type="dxa"/>
          </w:tcPr>
          <w:p w:rsidR="005D4B47" w:rsidRPr="00CD4D2F" w:rsidRDefault="005D4B47" w:rsidP="009C2CE3">
            <w:pPr>
              <w:rPr>
                <w:i/>
                <w:iCs/>
              </w:rPr>
            </w:pPr>
            <w:proofErr w:type="spellStart"/>
            <w:r w:rsidRPr="00CD4D2F">
              <w:rPr>
                <w:i/>
                <w:iCs/>
              </w:rPr>
              <w:t>Spodoptera</w:t>
            </w:r>
            <w:proofErr w:type="spellEnd"/>
            <w:r w:rsidRPr="00CD4D2F">
              <w:rPr>
                <w:i/>
                <w:iCs/>
              </w:rPr>
              <w:t xml:space="preserve"> </w:t>
            </w:r>
            <w:proofErr w:type="spellStart"/>
            <w:r w:rsidRPr="00CD4D2F">
              <w:rPr>
                <w:i/>
                <w:iCs/>
              </w:rPr>
              <w:t>praefica</w:t>
            </w:r>
            <w:proofErr w:type="spellEnd"/>
          </w:p>
        </w:tc>
      </w:tr>
      <w:tr w:rsidR="00BD60B2" w:rsidTr="005D4B47">
        <w:trPr>
          <w:tblCellSpacing w:w="7" w:type="dxa"/>
        </w:trPr>
        <w:tc>
          <w:tcPr>
            <w:tcW w:w="3968" w:type="dxa"/>
          </w:tcPr>
          <w:p w:rsidR="00BD60B2" w:rsidRDefault="00BD60B2" w:rsidP="009C2CE3">
            <w:r>
              <w:t>Whitefly</w:t>
            </w:r>
          </w:p>
        </w:tc>
        <w:tc>
          <w:tcPr>
            <w:tcW w:w="2949" w:type="dxa"/>
          </w:tcPr>
          <w:p w:rsidR="00BD60B2" w:rsidRDefault="00BD60B2" w:rsidP="009C2CE3">
            <w:proofErr w:type="spellStart"/>
            <w:r>
              <w:rPr>
                <w:i/>
                <w:iCs/>
              </w:rPr>
              <w:t>Aleyrodidae</w:t>
            </w:r>
            <w:proofErr w:type="spellEnd"/>
            <w:r>
              <w:rPr>
                <w:i/>
                <w:iCs/>
              </w:rPr>
              <w:t xml:space="preserve"> (family)</w:t>
            </w:r>
          </w:p>
        </w:tc>
      </w:tr>
      <w:tr w:rsidR="00BD60B2" w:rsidTr="005D4B47">
        <w:trPr>
          <w:tblCellSpacing w:w="7" w:type="dxa"/>
        </w:trPr>
        <w:tc>
          <w:tcPr>
            <w:tcW w:w="3968" w:type="dxa"/>
          </w:tcPr>
          <w:p w:rsidR="00BD60B2" w:rsidRDefault="00BD60B2" w:rsidP="009C2CE3">
            <w:r>
              <w:t>Wireworm</w:t>
            </w:r>
            <w:r w:rsidR="00F05492">
              <w:t xml:space="preserve"> larvae</w:t>
            </w:r>
          </w:p>
        </w:tc>
        <w:tc>
          <w:tcPr>
            <w:tcW w:w="2949" w:type="dxa"/>
          </w:tcPr>
          <w:p w:rsidR="00BD60B2" w:rsidRDefault="00BD60B2" w:rsidP="009C2CE3">
            <w:proofErr w:type="spellStart"/>
            <w:r>
              <w:rPr>
                <w:i/>
                <w:iCs/>
              </w:rPr>
              <w:t>Elateridae</w:t>
            </w:r>
            <w:proofErr w:type="spellEnd"/>
            <w:r>
              <w:rPr>
                <w:i/>
                <w:iCs/>
              </w:rPr>
              <w:t xml:space="preserve"> (family</w:t>
            </w:r>
            <w:r>
              <w:t>)</w:t>
            </w:r>
          </w:p>
        </w:tc>
      </w:tr>
      <w:tr w:rsidR="00F05492" w:rsidTr="005D4B47">
        <w:trPr>
          <w:tblCellSpacing w:w="7" w:type="dxa"/>
        </w:trPr>
        <w:tc>
          <w:tcPr>
            <w:tcW w:w="3968" w:type="dxa"/>
          </w:tcPr>
          <w:p w:rsidR="00F05492" w:rsidRDefault="00F05492" w:rsidP="009C2CE3"/>
        </w:tc>
        <w:tc>
          <w:tcPr>
            <w:tcW w:w="2949" w:type="dxa"/>
          </w:tcPr>
          <w:p w:rsidR="00F05492" w:rsidRDefault="00F05492" w:rsidP="009C2CE3">
            <w:pPr>
              <w:rPr>
                <w:i/>
                <w:iCs/>
              </w:rPr>
            </w:pPr>
          </w:p>
        </w:tc>
      </w:tr>
      <w:tr w:rsidR="00F05492" w:rsidTr="005D4B47">
        <w:trPr>
          <w:tblCellSpacing w:w="7" w:type="dxa"/>
        </w:trPr>
        <w:tc>
          <w:tcPr>
            <w:tcW w:w="3968" w:type="dxa"/>
          </w:tcPr>
          <w:p w:rsidR="00F05492" w:rsidRDefault="00F05492" w:rsidP="009C2CE3"/>
        </w:tc>
        <w:tc>
          <w:tcPr>
            <w:tcW w:w="2949" w:type="dxa"/>
          </w:tcPr>
          <w:p w:rsidR="00F05492" w:rsidRDefault="00F05492" w:rsidP="009C2CE3">
            <w:pPr>
              <w:rPr>
                <w:i/>
                <w:iCs/>
              </w:rPr>
            </w:pPr>
          </w:p>
        </w:tc>
      </w:tr>
    </w:tbl>
    <w:p w:rsidR="00CD4D2F" w:rsidRDefault="00CD4D2F" w:rsidP="00BD60B2">
      <w:pPr>
        <w:pStyle w:val="StdContestSubHeading"/>
      </w:pPr>
    </w:p>
    <w:p w:rsidR="00CD4D2F" w:rsidRPr="00483292" w:rsidRDefault="00483292" w:rsidP="00BD60B2">
      <w:pPr>
        <w:pStyle w:val="StdContestSubHeading"/>
        <w:rPr>
          <w:b w:val="0"/>
        </w:rPr>
      </w:pPr>
      <w:r w:rsidRPr="00483292">
        <w:rPr>
          <w:b w:val="0"/>
        </w:rPr>
        <w:t xml:space="preserve">**Sample of Nematode damage </w:t>
      </w:r>
      <w:proofErr w:type="gramStart"/>
      <w:r w:rsidRPr="00483292">
        <w:rPr>
          <w:b w:val="0"/>
        </w:rPr>
        <w:t>can be used</w:t>
      </w:r>
      <w:proofErr w:type="gramEnd"/>
      <w:r w:rsidRPr="00483292">
        <w:rPr>
          <w:b w:val="0"/>
        </w:rPr>
        <w:t xml:space="preserve"> to identify Nematode.</w:t>
      </w:r>
    </w:p>
    <w:p w:rsidR="00483292" w:rsidRDefault="00483292" w:rsidP="00483292"/>
    <w:p w:rsidR="00483292" w:rsidRPr="00483292" w:rsidRDefault="00483292" w:rsidP="00483292"/>
    <w:p w:rsidR="00BD60B2" w:rsidRDefault="00BD60B2" w:rsidP="00BD60B2">
      <w:pPr>
        <w:pStyle w:val="StdContestSubHeading"/>
        <w:rPr>
          <w:rFonts w:cs="Arial"/>
        </w:rPr>
      </w:pPr>
      <w:r>
        <w:lastRenderedPageBreak/>
        <w:t xml:space="preserve">A Suggested Score Card as a Basis for Instruction </w:t>
      </w:r>
      <w:r w:rsidR="00661BC8">
        <w:t>in</w:t>
      </w:r>
      <w:r>
        <w:t xml:space="preserve"> Judging Vegetable Exhibits</w:t>
      </w:r>
    </w:p>
    <w:tbl>
      <w:tblP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5549"/>
        <w:gridCol w:w="1951"/>
      </w:tblGrid>
      <w:tr w:rsidR="00BD60B2" w:rsidRPr="007578A4" w:rsidTr="007578A4">
        <w:tc>
          <w:tcPr>
            <w:tcW w:w="5549" w:type="dxa"/>
          </w:tcPr>
          <w:p w:rsidR="00BD60B2" w:rsidRPr="007578A4" w:rsidRDefault="00BD60B2" w:rsidP="009C2CE3">
            <w:pPr>
              <w:rPr>
                <w:b/>
              </w:rPr>
            </w:pPr>
            <w:r w:rsidRPr="007578A4">
              <w:rPr>
                <w:b/>
              </w:rPr>
              <w:t xml:space="preserve">  </w:t>
            </w:r>
          </w:p>
        </w:tc>
        <w:tc>
          <w:tcPr>
            <w:tcW w:w="1951" w:type="dxa"/>
          </w:tcPr>
          <w:p w:rsidR="00BD60B2" w:rsidRPr="007578A4" w:rsidRDefault="00BD60B2" w:rsidP="007578A4">
            <w:pPr>
              <w:pStyle w:val="NormalWeb"/>
              <w:jc w:val="center"/>
              <w:rPr>
                <w:b/>
              </w:rPr>
            </w:pPr>
            <w:r w:rsidRPr="007578A4">
              <w:rPr>
                <w:rStyle w:val="Strong"/>
                <w:b w:val="0"/>
              </w:rPr>
              <w:t>Poss</w:t>
            </w:r>
            <w:r w:rsidR="0051166F" w:rsidRPr="007578A4">
              <w:rPr>
                <w:rStyle w:val="Strong"/>
                <w:b w:val="0"/>
              </w:rPr>
              <w:t>ible</w:t>
            </w:r>
            <w:r w:rsidRPr="007578A4">
              <w:rPr>
                <w:rStyle w:val="Strong"/>
                <w:b w:val="0"/>
              </w:rPr>
              <w:t xml:space="preserve"> Points</w:t>
            </w:r>
          </w:p>
        </w:tc>
      </w:tr>
      <w:tr w:rsidR="00BD60B2" w:rsidRPr="007578A4" w:rsidTr="007578A4">
        <w:tc>
          <w:tcPr>
            <w:tcW w:w="5549" w:type="dxa"/>
          </w:tcPr>
          <w:p w:rsidR="00BD60B2" w:rsidRDefault="00BD60B2" w:rsidP="009C2CE3">
            <w:r>
              <w:t xml:space="preserve">  </w:t>
            </w:r>
          </w:p>
        </w:tc>
        <w:tc>
          <w:tcPr>
            <w:tcW w:w="1951" w:type="dxa"/>
          </w:tcPr>
          <w:p w:rsidR="00BD60B2" w:rsidRDefault="00BD60B2" w:rsidP="007578A4">
            <w:pPr>
              <w:jc w:val="center"/>
            </w:pPr>
            <w:r>
              <w:t xml:space="preserve">  </w:t>
            </w:r>
          </w:p>
        </w:tc>
      </w:tr>
      <w:tr w:rsidR="00BD60B2" w:rsidRPr="007578A4" w:rsidTr="007578A4">
        <w:tc>
          <w:tcPr>
            <w:tcW w:w="5549" w:type="dxa"/>
          </w:tcPr>
          <w:p w:rsidR="00BD60B2" w:rsidRDefault="00BD60B2" w:rsidP="009C2CE3">
            <w:r>
              <w:t xml:space="preserve">Condition - (clean, no blemishes, properly trimmed) </w:t>
            </w:r>
          </w:p>
        </w:tc>
        <w:tc>
          <w:tcPr>
            <w:tcW w:w="1951" w:type="dxa"/>
          </w:tcPr>
          <w:p w:rsidR="00BD60B2" w:rsidRDefault="00BD60B2" w:rsidP="007578A4">
            <w:pPr>
              <w:jc w:val="center"/>
            </w:pPr>
            <w:r>
              <w:t>30</w:t>
            </w:r>
          </w:p>
        </w:tc>
      </w:tr>
      <w:tr w:rsidR="00BD60B2" w:rsidRPr="007578A4" w:rsidTr="007578A4">
        <w:tc>
          <w:tcPr>
            <w:tcW w:w="5549" w:type="dxa"/>
          </w:tcPr>
          <w:p w:rsidR="00BD60B2" w:rsidRDefault="00BD60B2" w:rsidP="009C2CE3">
            <w:r>
              <w:t xml:space="preserve">Uniformity - (same size, shape, color) </w:t>
            </w:r>
          </w:p>
        </w:tc>
        <w:tc>
          <w:tcPr>
            <w:tcW w:w="1951" w:type="dxa"/>
          </w:tcPr>
          <w:p w:rsidR="00BD60B2" w:rsidRDefault="00BD60B2" w:rsidP="007578A4">
            <w:pPr>
              <w:jc w:val="center"/>
            </w:pPr>
            <w:r>
              <w:t>25</w:t>
            </w:r>
          </w:p>
        </w:tc>
      </w:tr>
      <w:tr w:rsidR="00BD60B2" w:rsidRPr="007578A4" w:rsidTr="007578A4">
        <w:tc>
          <w:tcPr>
            <w:tcW w:w="5549" w:type="dxa"/>
          </w:tcPr>
          <w:p w:rsidR="00BD60B2" w:rsidRDefault="00BD60B2" w:rsidP="009C2CE3">
            <w:r>
              <w:t xml:space="preserve">Trueness to type - (typical of variety) </w:t>
            </w:r>
          </w:p>
        </w:tc>
        <w:tc>
          <w:tcPr>
            <w:tcW w:w="1951" w:type="dxa"/>
          </w:tcPr>
          <w:p w:rsidR="00BD60B2" w:rsidRDefault="00BD60B2" w:rsidP="007578A4">
            <w:pPr>
              <w:jc w:val="center"/>
            </w:pPr>
            <w:r>
              <w:t>15</w:t>
            </w:r>
          </w:p>
        </w:tc>
      </w:tr>
      <w:tr w:rsidR="00BD60B2" w:rsidRPr="007578A4" w:rsidTr="007578A4">
        <w:tc>
          <w:tcPr>
            <w:tcW w:w="5549" w:type="dxa"/>
          </w:tcPr>
          <w:p w:rsidR="00BD60B2" w:rsidRDefault="00BD60B2" w:rsidP="009C2CE3">
            <w:r>
              <w:t xml:space="preserve">Quality - (edible maturity, crispness, firmness) </w:t>
            </w:r>
          </w:p>
        </w:tc>
        <w:tc>
          <w:tcPr>
            <w:tcW w:w="1951" w:type="dxa"/>
          </w:tcPr>
          <w:p w:rsidR="00BD60B2" w:rsidRDefault="00BD60B2" w:rsidP="007578A4">
            <w:pPr>
              <w:jc w:val="center"/>
            </w:pPr>
            <w:r>
              <w:t>20</w:t>
            </w:r>
          </w:p>
        </w:tc>
      </w:tr>
      <w:tr w:rsidR="00BD60B2" w:rsidRPr="007578A4" w:rsidTr="007578A4">
        <w:tc>
          <w:tcPr>
            <w:tcW w:w="5549" w:type="dxa"/>
          </w:tcPr>
          <w:p w:rsidR="00BD60B2" w:rsidRDefault="00BD60B2" w:rsidP="009C2CE3">
            <w:r>
              <w:t xml:space="preserve">Size - (conformity with market demands) </w:t>
            </w:r>
          </w:p>
        </w:tc>
        <w:tc>
          <w:tcPr>
            <w:tcW w:w="1951" w:type="dxa"/>
          </w:tcPr>
          <w:p w:rsidR="00BD60B2" w:rsidRDefault="00BD60B2" w:rsidP="007578A4">
            <w:pPr>
              <w:jc w:val="center"/>
            </w:pPr>
            <w:r>
              <w:t>10</w:t>
            </w:r>
          </w:p>
        </w:tc>
      </w:tr>
      <w:tr w:rsidR="00BD60B2" w:rsidRPr="007578A4" w:rsidTr="007578A4">
        <w:tc>
          <w:tcPr>
            <w:tcW w:w="5549" w:type="dxa"/>
          </w:tcPr>
          <w:p w:rsidR="00BD60B2" w:rsidRDefault="00BD60B2" w:rsidP="007578A4">
            <w:pPr>
              <w:pStyle w:val="NormalWeb"/>
              <w:jc w:val="right"/>
            </w:pPr>
            <w:r>
              <w:t xml:space="preserve">TOTAL </w:t>
            </w:r>
          </w:p>
        </w:tc>
        <w:tc>
          <w:tcPr>
            <w:tcW w:w="1951" w:type="dxa"/>
          </w:tcPr>
          <w:p w:rsidR="00BD60B2" w:rsidRDefault="00BD60B2" w:rsidP="007578A4">
            <w:pPr>
              <w:jc w:val="center"/>
            </w:pPr>
            <w:r>
              <w:t>100</w:t>
            </w:r>
          </w:p>
        </w:tc>
      </w:tr>
    </w:tbl>
    <w:p w:rsidR="008B623E" w:rsidRDefault="008B623E"/>
    <w:p w:rsidR="004371C7" w:rsidRDefault="004371C7"/>
    <w:p w:rsidR="004371C7" w:rsidRDefault="004371C7">
      <w:pPr>
        <w:sectPr w:rsidR="004371C7" w:rsidSect="005F0690">
          <w:type w:val="continuous"/>
          <w:pgSz w:w="12240" w:h="15840" w:code="1"/>
          <w:pgMar w:top="1440" w:right="1440" w:bottom="1440" w:left="1440" w:header="720" w:footer="720" w:gutter="0"/>
          <w:cols w:space="720"/>
          <w:titlePg/>
          <w:docGrid w:linePitch="360"/>
        </w:sectPr>
      </w:pPr>
    </w:p>
    <w:p w:rsidR="004371C7" w:rsidRPr="004371C7" w:rsidRDefault="004371C7" w:rsidP="004371C7">
      <w:pPr>
        <w:widowControl w:val="0"/>
        <w:rPr>
          <w:b/>
        </w:rPr>
      </w:pPr>
      <w:r w:rsidRPr="004371C7">
        <w:rPr>
          <w:b/>
        </w:rPr>
        <w:t>Identification of Edible Portion of Vegetables</w:t>
      </w:r>
    </w:p>
    <w:p w:rsidR="004371C7" w:rsidRPr="004371C7" w:rsidRDefault="004371C7" w:rsidP="004371C7">
      <w:pPr>
        <w:widowControl w:val="0"/>
        <w:sectPr w:rsidR="004371C7" w:rsidRPr="004371C7" w:rsidSect="004371C7">
          <w:type w:val="continuous"/>
          <w:pgSz w:w="12240" w:h="15840"/>
          <w:pgMar w:top="720" w:right="720" w:bottom="720" w:left="720" w:header="720" w:footer="720" w:gutter="0"/>
          <w:pgNumType w:start="1"/>
          <w:cols w:space="720"/>
        </w:sectPr>
      </w:pPr>
    </w:p>
    <w:p w:rsidR="004371C7" w:rsidRPr="004371C7" w:rsidRDefault="004371C7" w:rsidP="004371C7">
      <w:pPr>
        <w:widowControl w:val="0"/>
        <w:numPr>
          <w:ilvl w:val="0"/>
          <w:numId w:val="25"/>
        </w:numPr>
      </w:pPr>
      <w:r w:rsidRPr="004371C7">
        <w:t>Acorn squash</w:t>
      </w:r>
    </w:p>
    <w:p w:rsidR="004371C7" w:rsidRPr="004371C7" w:rsidRDefault="004371C7" w:rsidP="004371C7">
      <w:pPr>
        <w:widowControl w:val="0"/>
        <w:numPr>
          <w:ilvl w:val="0"/>
          <w:numId w:val="25"/>
        </w:numPr>
      </w:pPr>
      <w:r w:rsidRPr="004371C7">
        <w:t>Anaheim pepper</w:t>
      </w:r>
    </w:p>
    <w:p w:rsidR="004371C7" w:rsidRPr="004371C7" w:rsidRDefault="004371C7" w:rsidP="004371C7">
      <w:pPr>
        <w:widowControl w:val="0"/>
        <w:numPr>
          <w:ilvl w:val="0"/>
          <w:numId w:val="25"/>
        </w:numPr>
      </w:pPr>
      <w:r w:rsidRPr="004371C7">
        <w:t>Artichoke</w:t>
      </w:r>
    </w:p>
    <w:p w:rsidR="004371C7" w:rsidRPr="004371C7" w:rsidRDefault="004371C7" w:rsidP="004371C7">
      <w:pPr>
        <w:widowControl w:val="0"/>
        <w:numPr>
          <w:ilvl w:val="0"/>
          <w:numId w:val="25"/>
        </w:numPr>
      </w:pPr>
      <w:r w:rsidRPr="004371C7">
        <w:t>Arugula</w:t>
      </w:r>
    </w:p>
    <w:p w:rsidR="004371C7" w:rsidRPr="004371C7" w:rsidRDefault="004371C7" w:rsidP="004371C7">
      <w:pPr>
        <w:widowControl w:val="0"/>
        <w:numPr>
          <w:ilvl w:val="0"/>
          <w:numId w:val="25"/>
        </w:numPr>
      </w:pPr>
      <w:r w:rsidRPr="004371C7">
        <w:t>Asparagus</w:t>
      </w:r>
    </w:p>
    <w:p w:rsidR="004371C7" w:rsidRPr="004371C7" w:rsidRDefault="004371C7" w:rsidP="004371C7">
      <w:pPr>
        <w:widowControl w:val="0"/>
        <w:numPr>
          <w:ilvl w:val="0"/>
          <w:numId w:val="25"/>
        </w:numPr>
      </w:pPr>
      <w:r w:rsidRPr="004371C7">
        <w:t>Banana squash</w:t>
      </w:r>
    </w:p>
    <w:p w:rsidR="004371C7" w:rsidRPr="004371C7" w:rsidRDefault="004371C7" w:rsidP="004371C7">
      <w:pPr>
        <w:widowControl w:val="0"/>
        <w:numPr>
          <w:ilvl w:val="0"/>
          <w:numId w:val="25"/>
        </w:numPr>
      </w:pPr>
      <w:r w:rsidRPr="004371C7">
        <w:t>Belgian endive</w:t>
      </w:r>
    </w:p>
    <w:p w:rsidR="004371C7" w:rsidRDefault="004371C7" w:rsidP="004371C7">
      <w:pPr>
        <w:widowControl w:val="0"/>
        <w:numPr>
          <w:ilvl w:val="0"/>
          <w:numId w:val="25"/>
        </w:numPr>
      </w:pPr>
      <w:r w:rsidRPr="004371C7">
        <w:t>Bell pepper</w:t>
      </w:r>
    </w:p>
    <w:p w:rsidR="000F4627" w:rsidRPr="004371C7" w:rsidRDefault="000F4627" w:rsidP="004371C7">
      <w:pPr>
        <w:widowControl w:val="0"/>
        <w:numPr>
          <w:ilvl w:val="0"/>
          <w:numId w:val="25"/>
        </w:numPr>
      </w:pPr>
      <w:r>
        <w:t>Blue Potato (blue skin; blue/white flesh)</w:t>
      </w:r>
    </w:p>
    <w:p w:rsidR="004371C7" w:rsidRPr="004371C7" w:rsidRDefault="004371C7" w:rsidP="004371C7">
      <w:pPr>
        <w:widowControl w:val="0"/>
        <w:numPr>
          <w:ilvl w:val="0"/>
          <w:numId w:val="25"/>
        </w:numPr>
      </w:pPr>
      <w:r w:rsidRPr="004371C7">
        <w:t>Bok Choy (syn. Pak Choy)</w:t>
      </w:r>
    </w:p>
    <w:p w:rsidR="004371C7" w:rsidRPr="004371C7" w:rsidRDefault="004371C7" w:rsidP="004371C7">
      <w:pPr>
        <w:widowControl w:val="0"/>
        <w:numPr>
          <w:ilvl w:val="0"/>
          <w:numId w:val="25"/>
        </w:numPr>
      </w:pPr>
      <w:r w:rsidRPr="004371C7">
        <w:t>Broccoli</w:t>
      </w:r>
    </w:p>
    <w:p w:rsidR="004371C7" w:rsidRPr="004371C7" w:rsidRDefault="004371C7" w:rsidP="004371C7">
      <w:pPr>
        <w:widowControl w:val="0"/>
        <w:numPr>
          <w:ilvl w:val="0"/>
          <w:numId w:val="25"/>
        </w:numPr>
      </w:pPr>
      <w:r w:rsidRPr="004371C7">
        <w:t>Brussels sprout</w:t>
      </w:r>
    </w:p>
    <w:p w:rsidR="004371C7" w:rsidRPr="004371C7" w:rsidRDefault="004371C7" w:rsidP="004371C7">
      <w:pPr>
        <w:widowControl w:val="0"/>
        <w:numPr>
          <w:ilvl w:val="0"/>
          <w:numId w:val="25"/>
        </w:numPr>
      </w:pPr>
      <w:proofErr w:type="spellStart"/>
      <w:r w:rsidRPr="004371C7">
        <w:t>Butterhead</w:t>
      </w:r>
      <w:proofErr w:type="spellEnd"/>
      <w:r w:rsidRPr="004371C7">
        <w:t xml:space="preserve"> lettuce</w:t>
      </w:r>
    </w:p>
    <w:p w:rsidR="004371C7" w:rsidRPr="004371C7" w:rsidRDefault="004371C7" w:rsidP="004371C7">
      <w:pPr>
        <w:widowControl w:val="0"/>
        <w:numPr>
          <w:ilvl w:val="0"/>
          <w:numId w:val="25"/>
        </w:numPr>
      </w:pPr>
      <w:r w:rsidRPr="004371C7">
        <w:t>Butternut squash</w:t>
      </w:r>
    </w:p>
    <w:p w:rsidR="004371C7" w:rsidRPr="004371C7" w:rsidRDefault="004371C7" w:rsidP="004371C7">
      <w:pPr>
        <w:widowControl w:val="0"/>
        <w:numPr>
          <w:ilvl w:val="0"/>
          <w:numId w:val="25"/>
        </w:numPr>
      </w:pPr>
      <w:r w:rsidRPr="004371C7">
        <w:t>Cantaloupe</w:t>
      </w:r>
    </w:p>
    <w:p w:rsidR="004371C7" w:rsidRPr="004371C7" w:rsidRDefault="004371C7" w:rsidP="004371C7">
      <w:pPr>
        <w:widowControl w:val="0"/>
        <w:numPr>
          <w:ilvl w:val="0"/>
          <w:numId w:val="25"/>
        </w:numPr>
      </w:pPr>
      <w:r w:rsidRPr="004371C7">
        <w:t>Carrot</w:t>
      </w:r>
    </w:p>
    <w:p w:rsidR="004371C7" w:rsidRPr="004371C7" w:rsidRDefault="004371C7" w:rsidP="004371C7">
      <w:pPr>
        <w:widowControl w:val="0"/>
        <w:numPr>
          <w:ilvl w:val="0"/>
          <w:numId w:val="25"/>
        </w:numPr>
      </w:pPr>
      <w:r w:rsidRPr="004371C7">
        <w:t>Cauliflower</w:t>
      </w:r>
    </w:p>
    <w:p w:rsidR="004371C7" w:rsidRPr="004371C7" w:rsidRDefault="004371C7" w:rsidP="004371C7">
      <w:pPr>
        <w:widowControl w:val="0"/>
        <w:numPr>
          <w:ilvl w:val="0"/>
          <w:numId w:val="25"/>
        </w:numPr>
      </w:pPr>
      <w:r w:rsidRPr="004371C7">
        <w:t>Cayenne pepper</w:t>
      </w:r>
    </w:p>
    <w:p w:rsidR="004371C7" w:rsidRPr="004371C7" w:rsidRDefault="004371C7" w:rsidP="004371C7">
      <w:pPr>
        <w:widowControl w:val="0"/>
        <w:numPr>
          <w:ilvl w:val="0"/>
          <w:numId w:val="25"/>
        </w:numPr>
      </w:pPr>
      <w:r w:rsidRPr="004371C7">
        <w:t>Celeriac</w:t>
      </w:r>
    </w:p>
    <w:p w:rsidR="004371C7" w:rsidRPr="004371C7" w:rsidRDefault="004371C7" w:rsidP="004371C7">
      <w:pPr>
        <w:widowControl w:val="0"/>
        <w:numPr>
          <w:ilvl w:val="0"/>
          <w:numId w:val="25"/>
        </w:numPr>
      </w:pPr>
      <w:r w:rsidRPr="004371C7">
        <w:t>Celery</w:t>
      </w:r>
    </w:p>
    <w:p w:rsidR="004371C7" w:rsidRPr="004371C7" w:rsidRDefault="004371C7" w:rsidP="004371C7">
      <w:pPr>
        <w:widowControl w:val="0"/>
        <w:numPr>
          <w:ilvl w:val="0"/>
          <w:numId w:val="25"/>
        </w:numPr>
      </w:pPr>
      <w:r w:rsidRPr="004371C7">
        <w:t>Chayote</w:t>
      </w:r>
    </w:p>
    <w:p w:rsidR="004371C7" w:rsidRPr="004371C7" w:rsidRDefault="004371C7" w:rsidP="004371C7">
      <w:pPr>
        <w:widowControl w:val="0"/>
        <w:numPr>
          <w:ilvl w:val="0"/>
          <w:numId w:val="25"/>
        </w:numPr>
      </w:pPr>
      <w:r w:rsidRPr="004371C7">
        <w:t>Cherry tomato</w:t>
      </w:r>
    </w:p>
    <w:p w:rsidR="004371C7" w:rsidRPr="004371C7" w:rsidRDefault="004371C7" w:rsidP="004371C7">
      <w:pPr>
        <w:widowControl w:val="0"/>
        <w:numPr>
          <w:ilvl w:val="0"/>
          <w:numId w:val="25"/>
        </w:numPr>
      </w:pPr>
      <w:r w:rsidRPr="004371C7">
        <w:t>Chinese cabbage (syn. Napa cabbage)</w:t>
      </w:r>
    </w:p>
    <w:p w:rsidR="004371C7" w:rsidRDefault="004371C7" w:rsidP="004371C7">
      <w:pPr>
        <w:widowControl w:val="0"/>
        <w:numPr>
          <w:ilvl w:val="0"/>
          <w:numId w:val="25"/>
        </w:numPr>
      </w:pPr>
      <w:r w:rsidRPr="004371C7">
        <w:t>Chive</w:t>
      </w:r>
    </w:p>
    <w:p w:rsidR="000F4627" w:rsidRPr="004371C7" w:rsidRDefault="000F4627" w:rsidP="00371EBF">
      <w:pPr>
        <w:widowControl w:val="0"/>
        <w:numPr>
          <w:ilvl w:val="0"/>
          <w:numId w:val="25"/>
        </w:numPr>
      </w:pPr>
      <w:r>
        <w:t>Cilantro (syn.</w:t>
      </w:r>
      <w:r w:rsidR="009C48A2">
        <w:t xml:space="preserve"> </w:t>
      </w:r>
      <w:r w:rsidR="009C48A2" w:rsidRPr="004371C7">
        <w:t xml:space="preserve">Coriander; Chinese </w:t>
      </w:r>
      <w:r w:rsidR="009C48A2">
        <w:t xml:space="preserve">     </w:t>
      </w:r>
      <w:r w:rsidR="009C48A2">
        <w:tab/>
      </w:r>
      <w:r w:rsidR="009C48A2" w:rsidRPr="004371C7">
        <w:t>parsley)</w:t>
      </w:r>
    </w:p>
    <w:p w:rsidR="004371C7" w:rsidRPr="004371C7" w:rsidRDefault="004371C7" w:rsidP="004371C7">
      <w:pPr>
        <w:widowControl w:val="0"/>
        <w:numPr>
          <w:ilvl w:val="0"/>
          <w:numId w:val="25"/>
        </w:numPr>
      </w:pPr>
      <w:r w:rsidRPr="004371C7">
        <w:t>Collard greens</w:t>
      </w:r>
    </w:p>
    <w:p w:rsidR="004371C7" w:rsidRPr="004371C7" w:rsidRDefault="004371C7" w:rsidP="004371C7">
      <w:pPr>
        <w:widowControl w:val="0"/>
        <w:numPr>
          <w:ilvl w:val="0"/>
          <w:numId w:val="25"/>
        </w:numPr>
      </w:pPr>
      <w:r w:rsidRPr="004371C7">
        <w:t>Cucumber</w:t>
      </w:r>
    </w:p>
    <w:p w:rsidR="004371C7" w:rsidRPr="004371C7" w:rsidRDefault="004371C7" w:rsidP="004371C7">
      <w:pPr>
        <w:widowControl w:val="0"/>
        <w:numPr>
          <w:ilvl w:val="0"/>
          <w:numId w:val="25"/>
        </w:numPr>
      </w:pPr>
      <w:r w:rsidRPr="004371C7">
        <w:t>Curly leaved kale</w:t>
      </w:r>
    </w:p>
    <w:p w:rsidR="004371C7" w:rsidRPr="004371C7" w:rsidRDefault="004371C7" w:rsidP="004371C7">
      <w:pPr>
        <w:widowControl w:val="0"/>
        <w:numPr>
          <w:ilvl w:val="0"/>
          <w:numId w:val="25"/>
        </w:numPr>
      </w:pPr>
      <w:r w:rsidRPr="004371C7">
        <w:t>Daikon</w:t>
      </w:r>
    </w:p>
    <w:p w:rsidR="004371C7" w:rsidRPr="004371C7" w:rsidRDefault="004371C7" w:rsidP="004371C7">
      <w:pPr>
        <w:widowControl w:val="0"/>
        <w:numPr>
          <w:ilvl w:val="0"/>
          <w:numId w:val="25"/>
        </w:numPr>
      </w:pPr>
      <w:r w:rsidRPr="004371C7">
        <w:t>Delicate squash</w:t>
      </w:r>
    </w:p>
    <w:p w:rsidR="004371C7" w:rsidRPr="004371C7" w:rsidRDefault="004371C7" w:rsidP="004371C7">
      <w:pPr>
        <w:widowControl w:val="0"/>
        <w:numPr>
          <w:ilvl w:val="0"/>
          <w:numId w:val="25"/>
        </w:numPr>
      </w:pPr>
      <w:r w:rsidRPr="004371C7">
        <w:t>Dry flesh sweet potato</w:t>
      </w:r>
    </w:p>
    <w:p w:rsidR="004371C7" w:rsidRPr="004371C7" w:rsidRDefault="004371C7" w:rsidP="004371C7">
      <w:pPr>
        <w:widowControl w:val="0"/>
        <w:numPr>
          <w:ilvl w:val="0"/>
          <w:numId w:val="25"/>
        </w:numPr>
      </w:pPr>
      <w:r w:rsidRPr="004371C7">
        <w:t>Eggplant</w:t>
      </w:r>
    </w:p>
    <w:p w:rsidR="004371C7" w:rsidRPr="004371C7" w:rsidRDefault="004371C7" w:rsidP="004371C7">
      <w:pPr>
        <w:widowControl w:val="0"/>
        <w:numPr>
          <w:ilvl w:val="0"/>
          <w:numId w:val="25"/>
        </w:numPr>
      </w:pPr>
      <w:r w:rsidRPr="004371C7">
        <w:t>Endive</w:t>
      </w:r>
    </w:p>
    <w:p w:rsidR="004371C7" w:rsidRPr="004371C7" w:rsidRDefault="004371C7" w:rsidP="004371C7">
      <w:pPr>
        <w:widowControl w:val="0"/>
        <w:numPr>
          <w:ilvl w:val="0"/>
          <w:numId w:val="25"/>
        </w:numPr>
      </w:pPr>
      <w:r w:rsidRPr="004371C7">
        <w:t>Escarole</w:t>
      </w:r>
    </w:p>
    <w:p w:rsidR="004371C7" w:rsidRPr="004371C7" w:rsidRDefault="004371C7" w:rsidP="004371C7">
      <w:pPr>
        <w:widowControl w:val="0"/>
        <w:numPr>
          <w:ilvl w:val="0"/>
          <w:numId w:val="25"/>
        </w:numPr>
      </w:pPr>
      <w:r w:rsidRPr="004371C7">
        <w:t>Fingerling potato</w:t>
      </w:r>
    </w:p>
    <w:p w:rsidR="004371C7" w:rsidRPr="004371C7" w:rsidRDefault="004371C7" w:rsidP="004371C7">
      <w:pPr>
        <w:widowControl w:val="0"/>
        <w:numPr>
          <w:ilvl w:val="0"/>
          <w:numId w:val="25"/>
        </w:numPr>
      </w:pPr>
      <w:r w:rsidRPr="004371C7">
        <w:t>Garlic</w:t>
      </w:r>
    </w:p>
    <w:p w:rsidR="004371C7" w:rsidRPr="004371C7" w:rsidRDefault="004371C7" w:rsidP="004371C7">
      <w:pPr>
        <w:widowControl w:val="0"/>
        <w:numPr>
          <w:ilvl w:val="0"/>
          <w:numId w:val="25"/>
        </w:numPr>
      </w:pPr>
      <w:r w:rsidRPr="004371C7">
        <w:t>Ginger</w:t>
      </w:r>
    </w:p>
    <w:p w:rsidR="004371C7" w:rsidRPr="004371C7" w:rsidRDefault="009C48A2" w:rsidP="004371C7">
      <w:pPr>
        <w:widowControl w:val="0"/>
        <w:numPr>
          <w:ilvl w:val="0"/>
          <w:numId w:val="25"/>
        </w:numPr>
        <w:rPr>
          <w:sz w:val="20"/>
          <w:szCs w:val="20"/>
        </w:rPr>
      </w:pPr>
      <w:r>
        <w:tab/>
      </w:r>
      <w:r w:rsidR="004371C7" w:rsidRPr="004371C7">
        <w:t xml:space="preserve">Green bunching onion </w:t>
      </w:r>
      <w:r w:rsidR="004371C7" w:rsidRPr="004371C7">
        <w:rPr>
          <w:sz w:val="20"/>
          <w:szCs w:val="20"/>
        </w:rPr>
        <w:t>(syn. Scallion)</w:t>
      </w:r>
    </w:p>
    <w:p w:rsidR="004371C7" w:rsidRPr="004371C7" w:rsidRDefault="004371C7" w:rsidP="004371C7">
      <w:pPr>
        <w:widowControl w:val="0"/>
        <w:numPr>
          <w:ilvl w:val="0"/>
          <w:numId w:val="25"/>
        </w:numPr>
      </w:pPr>
      <w:r w:rsidRPr="004371C7">
        <w:t>Green cabbage</w:t>
      </w:r>
    </w:p>
    <w:p w:rsidR="004371C7" w:rsidRPr="004371C7" w:rsidRDefault="004371C7" w:rsidP="004371C7">
      <w:pPr>
        <w:widowControl w:val="0"/>
        <w:numPr>
          <w:ilvl w:val="0"/>
          <w:numId w:val="25"/>
        </w:numPr>
      </w:pPr>
      <w:r w:rsidRPr="004371C7">
        <w:t>Greenleaf lettuce</w:t>
      </w:r>
    </w:p>
    <w:p w:rsidR="004371C7" w:rsidRPr="004371C7" w:rsidRDefault="004371C7" w:rsidP="004371C7">
      <w:pPr>
        <w:widowControl w:val="0"/>
        <w:numPr>
          <w:ilvl w:val="0"/>
          <w:numId w:val="25"/>
        </w:numPr>
      </w:pPr>
      <w:r w:rsidRPr="004371C7">
        <w:t>Habanero pepper</w:t>
      </w:r>
    </w:p>
    <w:p w:rsidR="004371C7" w:rsidRPr="004371C7" w:rsidRDefault="004371C7" w:rsidP="004371C7">
      <w:pPr>
        <w:widowControl w:val="0"/>
        <w:numPr>
          <w:ilvl w:val="0"/>
          <w:numId w:val="25"/>
        </w:numPr>
      </w:pPr>
      <w:r w:rsidRPr="004371C7">
        <w:t>Honeydew</w:t>
      </w:r>
    </w:p>
    <w:p w:rsidR="004371C7" w:rsidRPr="004371C7" w:rsidRDefault="004371C7" w:rsidP="004371C7">
      <w:pPr>
        <w:widowControl w:val="0"/>
        <w:numPr>
          <w:ilvl w:val="0"/>
          <w:numId w:val="25"/>
        </w:numPr>
      </w:pPr>
      <w:r w:rsidRPr="004371C7">
        <w:t>Horseradish</w:t>
      </w:r>
    </w:p>
    <w:p w:rsidR="004371C7" w:rsidRPr="004371C7" w:rsidRDefault="004371C7" w:rsidP="004371C7">
      <w:pPr>
        <w:widowControl w:val="0"/>
        <w:numPr>
          <w:ilvl w:val="0"/>
          <w:numId w:val="25"/>
        </w:numPr>
      </w:pPr>
      <w:r w:rsidRPr="004371C7">
        <w:t>Iceberg lettuce</w:t>
      </w:r>
    </w:p>
    <w:p w:rsidR="004371C7" w:rsidRPr="004371C7" w:rsidRDefault="004371C7" w:rsidP="004371C7">
      <w:pPr>
        <w:widowControl w:val="0"/>
        <w:numPr>
          <w:ilvl w:val="0"/>
          <w:numId w:val="25"/>
        </w:numPr>
      </w:pPr>
      <w:r w:rsidRPr="004371C7">
        <w:t>Jalapeño pepper</w:t>
      </w:r>
    </w:p>
    <w:p w:rsidR="004371C7" w:rsidRPr="004371C7" w:rsidRDefault="004371C7" w:rsidP="004371C7">
      <w:pPr>
        <w:widowControl w:val="0"/>
        <w:numPr>
          <w:ilvl w:val="0"/>
          <w:numId w:val="25"/>
        </w:numPr>
      </w:pPr>
      <w:r w:rsidRPr="004371C7">
        <w:t>Jicama</w:t>
      </w:r>
    </w:p>
    <w:p w:rsidR="004371C7" w:rsidRPr="004371C7" w:rsidRDefault="004371C7" w:rsidP="004371C7">
      <w:pPr>
        <w:widowControl w:val="0"/>
        <w:numPr>
          <w:ilvl w:val="0"/>
          <w:numId w:val="25"/>
        </w:numPr>
      </w:pPr>
      <w:r w:rsidRPr="004371C7">
        <w:t>Kohlrabi</w:t>
      </w:r>
    </w:p>
    <w:p w:rsidR="004371C7" w:rsidRPr="004371C7" w:rsidRDefault="004371C7" w:rsidP="004371C7">
      <w:pPr>
        <w:widowControl w:val="0"/>
        <w:numPr>
          <w:ilvl w:val="0"/>
          <w:numId w:val="25"/>
        </w:numPr>
      </w:pPr>
      <w:r w:rsidRPr="004371C7">
        <w:t>Leaf mustard</w:t>
      </w:r>
    </w:p>
    <w:p w:rsidR="004371C7" w:rsidRPr="004371C7" w:rsidRDefault="004371C7" w:rsidP="004371C7">
      <w:pPr>
        <w:widowControl w:val="0"/>
        <w:numPr>
          <w:ilvl w:val="0"/>
          <w:numId w:val="25"/>
        </w:numPr>
      </w:pPr>
      <w:r w:rsidRPr="004371C7">
        <w:t>Leek</w:t>
      </w:r>
    </w:p>
    <w:p w:rsidR="004371C7" w:rsidRPr="004371C7" w:rsidRDefault="004371C7" w:rsidP="004371C7">
      <w:pPr>
        <w:widowControl w:val="0"/>
        <w:numPr>
          <w:ilvl w:val="0"/>
          <w:numId w:val="25"/>
        </w:numPr>
      </w:pPr>
      <w:r w:rsidRPr="004371C7">
        <w:t>Lima bean</w:t>
      </w:r>
    </w:p>
    <w:p w:rsidR="004371C7" w:rsidRPr="004371C7" w:rsidRDefault="004371C7" w:rsidP="004371C7">
      <w:pPr>
        <w:widowControl w:val="0"/>
        <w:numPr>
          <w:ilvl w:val="0"/>
          <w:numId w:val="25"/>
        </w:numPr>
      </w:pPr>
      <w:r w:rsidRPr="004371C7">
        <w:t>Moist flesh sweet potato (syn. Yam)</w:t>
      </w:r>
    </w:p>
    <w:p w:rsidR="004371C7" w:rsidRPr="004371C7" w:rsidRDefault="004371C7" w:rsidP="004371C7">
      <w:pPr>
        <w:widowControl w:val="0"/>
        <w:numPr>
          <w:ilvl w:val="0"/>
          <w:numId w:val="25"/>
        </w:numPr>
      </w:pPr>
      <w:r w:rsidRPr="004371C7">
        <w:t>Okra</w:t>
      </w:r>
    </w:p>
    <w:p w:rsidR="004371C7" w:rsidRPr="004371C7" w:rsidRDefault="004371C7" w:rsidP="004371C7">
      <w:pPr>
        <w:widowControl w:val="0"/>
        <w:numPr>
          <w:ilvl w:val="0"/>
          <w:numId w:val="25"/>
        </w:numPr>
      </w:pPr>
      <w:r w:rsidRPr="004371C7">
        <w:t>Parsley</w:t>
      </w:r>
    </w:p>
    <w:p w:rsidR="004371C7" w:rsidRPr="004371C7" w:rsidRDefault="004371C7" w:rsidP="004371C7">
      <w:pPr>
        <w:widowControl w:val="0"/>
        <w:numPr>
          <w:ilvl w:val="0"/>
          <w:numId w:val="25"/>
        </w:numPr>
      </w:pPr>
      <w:r w:rsidRPr="004371C7">
        <w:t>Parsnip</w:t>
      </w:r>
    </w:p>
    <w:p w:rsidR="004371C7" w:rsidRPr="004371C7" w:rsidRDefault="004371C7" w:rsidP="004371C7">
      <w:pPr>
        <w:widowControl w:val="0"/>
        <w:numPr>
          <w:ilvl w:val="0"/>
          <w:numId w:val="25"/>
        </w:numPr>
      </w:pPr>
      <w:r w:rsidRPr="004371C7">
        <w:t>Plain leaved kale</w:t>
      </w:r>
    </w:p>
    <w:p w:rsidR="004371C7" w:rsidRPr="004371C7" w:rsidRDefault="004371C7" w:rsidP="004371C7">
      <w:pPr>
        <w:widowControl w:val="0"/>
        <w:numPr>
          <w:ilvl w:val="0"/>
          <w:numId w:val="25"/>
        </w:numPr>
      </w:pPr>
      <w:proofErr w:type="spellStart"/>
      <w:r w:rsidRPr="004371C7">
        <w:t>Poblano</w:t>
      </w:r>
      <w:proofErr w:type="spellEnd"/>
      <w:r w:rsidRPr="004371C7">
        <w:t xml:space="preserve"> pepper</w:t>
      </w:r>
    </w:p>
    <w:p w:rsidR="004371C7" w:rsidRPr="004371C7" w:rsidRDefault="004371C7" w:rsidP="004371C7">
      <w:pPr>
        <w:widowControl w:val="0"/>
        <w:numPr>
          <w:ilvl w:val="0"/>
          <w:numId w:val="25"/>
        </w:numPr>
      </w:pPr>
      <w:r w:rsidRPr="004371C7">
        <w:t>Pumpkin</w:t>
      </w:r>
    </w:p>
    <w:p w:rsidR="004371C7" w:rsidRPr="004371C7" w:rsidRDefault="004371C7" w:rsidP="004371C7">
      <w:pPr>
        <w:widowControl w:val="0"/>
        <w:numPr>
          <w:ilvl w:val="0"/>
          <w:numId w:val="25"/>
        </w:numPr>
      </w:pPr>
      <w:r w:rsidRPr="004371C7">
        <w:t>Radicchio</w:t>
      </w:r>
    </w:p>
    <w:p w:rsidR="004371C7" w:rsidRPr="004371C7" w:rsidRDefault="004371C7" w:rsidP="004371C7">
      <w:pPr>
        <w:widowControl w:val="0"/>
        <w:numPr>
          <w:ilvl w:val="0"/>
          <w:numId w:val="25"/>
        </w:numPr>
      </w:pPr>
      <w:r w:rsidRPr="004371C7">
        <w:t>Radish</w:t>
      </w:r>
    </w:p>
    <w:p w:rsidR="004371C7" w:rsidRPr="004371C7" w:rsidRDefault="004371C7" w:rsidP="004371C7">
      <w:pPr>
        <w:widowControl w:val="0"/>
        <w:numPr>
          <w:ilvl w:val="0"/>
          <w:numId w:val="25"/>
        </w:numPr>
      </w:pPr>
      <w:proofErr w:type="spellStart"/>
      <w:r w:rsidRPr="004371C7">
        <w:t>Rapini</w:t>
      </w:r>
      <w:proofErr w:type="spellEnd"/>
      <w:r w:rsidRPr="004371C7">
        <w:t xml:space="preserve"> broccoli (Broccoli </w:t>
      </w:r>
      <w:proofErr w:type="spellStart"/>
      <w:r w:rsidRPr="004371C7">
        <w:t>rabe</w:t>
      </w:r>
      <w:proofErr w:type="spellEnd"/>
      <w:r w:rsidRPr="004371C7">
        <w:t>)</w:t>
      </w:r>
    </w:p>
    <w:p w:rsidR="004371C7" w:rsidRPr="004371C7" w:rsidRDefault="004371C7" w:rsidP="004371C7">
      <w:pPr>
        <w:widowControl w:val="0"/>
        <w:numPr>
          <w:ilvl w:val="0"/>
          <w:numId w:val="25"/>
        </w:numPr>
      </w:pPr>
      <w:r w:rsidRPr="004371C7">
        <w:t>Red cabbage</w:t>
      </w:r>
    </w:p>
    <w:p w:rsidR="004371C7" w:rsidRPr="004371C7" w:rsidRDefault="004371C7" w:rsidP="004371C7">
      <w:pPr>
        <w:widowControl w:val="0"/>
        <w:numPr>
          <w:ilvl w:val="0"/>
          <w:numId w:val="25"/>
        </w:numPr>
      </w:pPr>
      <w:r w:rsidRPr="004371C7">
        <w:t>Red onion</w:t>
      </w:r>
    </w:p>
    <w:p w:rsidR="004371C7" w:rsidRPr="004371C7" w:rsidRDefault="004371C7" w:rsidP="004371C7">
      <w:pPr>
        <w:widowControl w:val="0"/>
        <w:numPr>
          <w:ilvl w:val="0"/>
          <w:numId w:val="25"/>
        </w:numPr>
      </w:pPr>
      <w:r w:rsidRPr="004371C7">
        <w:t>Red potato</w:t>
      </w:r>
    </w:p>
    <w:p w:rsidR="004371C7" w:rsidRPr="004371C7" w:rsidRDefault="004371C7" w:rsidP="004371C7">
      <w:pPr>
        <w:widowControl w:val="0"/>
        <w:numPr>
          <w:ilvl w:val="0"/>
          <w:numId w:val="25"/>
        </w:numPr>
      </w:pPr>
      <w:proofErr w:type="spellStart"/>
      <w:r w:rsidRPr="004371C7">
        <w:t>Redleaf</w:t>
      </w:r>
      <w:proofErr w:type="spellEnd"/>
      <w:r w:rsidRPr="004371C7">
        <w:t xml:space="preserve"> lettuce</w:t>
      </w:r>
    </w:p>
    <w:p w:rsidR="004371C7" w:rsidRPr="004371C7" w:rsidRDefault="004371C7" w:rsidP="004371C7">
      <w:pPr>
        <w:widowControl w:val="0"/>
        <w:numPr>
          <w:ilvl w:val="0"/>
          <w:numId w:val="25"/>
        </w:numPr>
      </w:pPr>
      <w:r w:rsidRPr="004371C7">
        <w:t>Rhubarb</w:t>
      </w:r>
    </w:p>
    <w:p w:rsidR="004371C7" w:rsidRPr="004371C7" w:rsidRDefault="004371C7" w:rsidP="004371C7">
      <w:pPr>
        <w:widowControl w:val="0"/>
        <w:numPr>
          <w:ilvl w:val="0"/>
          <w:numId w:val="25"/>
        </w:numPr>
      </w:pPr>
      <w:r w:rsidRPr="004371C7">
        <w:t>Roma tomato</w:t>
      </w:r>
    </w:p>
    <w:p w:rsidR="004371C7" w:rsidRPr="004371C7" w:rsidRDefault="004371C7" w:rsidP="004371C7">
      <w:pPr>
        <w:widowControl w:val="0"/>
        <w:numPr>
          <w:ilvl w:val="0"/>
          <w:numId w:val="25"/>
        </w:numPr>
      </w:pPr>
      <w:r w:rsidRPr="004371C7">
        <w:t>Romaine lettuce</w:t>
      </w:r>
    </w:p>
    <w:p w:rsidR="004371C7" w:rsidRPr="004371C7" w:rsidRDefault="004371C7" w:rsidP="004371C7">
      <w:pPr>
        <w:widowControl w:val="0"/>
        <w:numPr>
          <w:ilvl w:val="0"/>
          <w:numId w:val="25"/>
        </w:numPr>
      </w:pPr>
      <w:r w:rsidRPr="004371C7">
        <w:lastRenderedPageBreak/>
        <w:t>Russet potato</w:t>
      </w:r>
    </w:p>
    <w:p w:rsidR="004371C7" w:rsidRPr="004371C7" w:rsidRDefault="004371C7" w:rsidP="004371C7">
      <w:pPr>
        <w:widowControl w:val="0"/>
        <w:numPr>
          <w:ilvl w:val="0"/>
          <w:numId w:val="25"/>
        </w:numPr>
      </w:pPr>
      <w:r w:rsidRPr="004371C7">
        <w:t>Rutabaga</w:t>
      </w:r>
    </w:p>
    <w:p w:rsidR="004371C7" w:rsidRPr="004371C7" w:rsidRDefault="004371C7" w:rsidP="004371C7">
      <w:pPr>
        <w:widowControl w:val="0"/>
        <w:numPr>
          <w:ilvl w:val="0"/>
          <w:numId w:val="25"/>
        </w:numPr>
      </w:pPr>
      <w:r w:rsidRPr="004371C7">
        <w:t>Shallot</w:t>
      </w:r>
    </w:p>
    <w:p w:rsidR="004371C7" w:rsidRPr="004371C7" w:rsidRDefault="004371C7" w:rsidP="004371C7">
      <w:pPr>
        <w:widowControl w:val="0"/>
        <w:numPr>
          <w:ilvl w:val="0"/>
          <w:numId w:val="25"/>
        </w:numPr>
      </w:pPr>
      <w:r w:rsidRPr="004371C7">
        <w:t>Snap bean</w:t>
      </w:r>
    </w:p>
    <w:p w:rsidR="004371C7" w:rsidRPr="004371C7" w:rsidRDefault="004371C7" w:rsidP="004371C7">
      <w:pPr>
        <w:widowControl w:val="0"/>
        <w:numPr>
          <w:ilvl w:val="0"/>
          <w:numId w:val="25"/>
        </w:numPr>
      </w:pPr>
      <w:r w:rsidRPr="004371C7">
        <w:t>Snow pea (</w:t>
      </w:r>
      <w:proofErr w:type="spellStart"/>
      <w:r w:rsidRPr="004371C7">
        <w:t>Syn</w:t>
      </w:r>
      <w:proofErr w:type="spellEnd"/>
      <w:r w:rsidRPr="004371C7">
        <w:t>: Edible-podded pea)</w:t>
      </w:r>
    </w:p>
    <w:p w:rsidR="004371C7" w:rsidRPr="004371C7" w:rsidRDefault="004371C7" w:rsidP="004371C7">
      <w:pPr>
        <w:widowControl w:val="0"/>
        <w:numPr>
          <w:ilvl w:val="0"/>
          <w:numId w:val="25"/>
        </w:numPr>
      </w:pPr>
      <w:r w:rsidRPr="004371C7">
        <w:t>Soybean</w:t>
      </w:r>
    </w:p>
    <w:p w:rsidR="004371C7" w:rsidRPr="004371C7" w:rsidRDefault="004371C7" w:rsidP="004371C7">
      <w:pPr>
        <w:widowControl w:val="0"/>
        <w:numPr>
          <w:ilvl w:val="0"/>
          <w:numId w:val="25"/>
        </w:numPr>
      </w:pPr>
      <w:r w:rsidRPr="004371C7">
        <w:t>Spaghetti squash</w:t>
      </w:r>
    </w:p>
    <w:p w:rsidR="004371C7" w:rsidRPr="004371C7" w:rsidRDefault="004371C7" w:rsidP="004371C7">
      <w:pPr>
        <w:widowControl w:val="0"/>
        <w:numPr>
          <w:ilvl w:val="0"/>
          <w:numId w:val="25"/>
        </w:numPr>
      </w:pPr>
      <w:r w:rsidRPr="004371C7">
        <w:t>Spinach</w:t>
      </w:r>
    </w:p>
    <w:p w:rsidR="004371C7" w:rsidRPr="004371C7" w:rsidRDefault="004371C7" w:rsidP="004371C7">
      <w:pPr>
        <w:widowControl w:val="0"/>
        <w:numPr>
          <w:ilvl w:val="0"/>
          <w:numId w:val="25"/>
        </w:numPr>
      </w:pPr>
      <w:r w:rsidRPr="004371C7">
        <w:t>Sugar snap pea</w:t>
      </w:r>
    </w:p>
    <w:p w:rsidR="004371C7" w:rsidRPr="004371C7" w:rsidRDefault="004371C7" w:rsidP="004371C7">
      <w:pPr>
        <w:widowControl w:val="0"/>
        <w:numPr>
          <w:ilvl w:val="0"/>
          <w:numId w:val="25"/>
        </w:numPr>
      </w:pPr>
      <w:r w:rsidRPr="004371C7">
        <w:t>Sweet Corn</w:t>
      </w:r>
    </w:p>
    <w:p w:rsidR="004371C7" w:rsidRPr="004371C7" w:rsidRDefault="004371C7" w:rsidP="004371C7">
      <w:pPr>
        <w:widowControl w:val="0"/>
        <w:numPr>
          <w:ilvl w:val="0"/>
          <w:numId w:val="25"/>
        </w:numPr>
      </w:pPr>
      <w:r w:rsidRPr="004371C7">
        <w:t>Swiss chard</w:t>
      </w:r>
    </w:p>
    <w:p w:rsidR="004371C7" w:rsidRPr="004371C7" w:rsidRDefault="004371C7" w:rsidP="004371C7">
      <w:pPr>
        <w:widowControl w:val="0"/>
        <w:numPr>
          <w:ilvl w:val="0"/>
          <w:numId w:val="25"/>
        </w:numPr>
      </w:pPr>
      <w:r w:rsidRPr="004371C7">
        <w:t>Table beet</w:t>
      </w:r>
    </w:p>
    <w:p w:rsidR="004371C7" w:rsidRPr="004371C7" w:rsidRDefault="004371C7" w:rsidP="004371C7">
      <w:pPr>
        <w:widowControl w:val="0"/>
        <w:numPr>
          <w:ilvl w:val="0"/>
          <w:numId w:val="25"/>
        </w:numPr>
      </w:pPr>
      <w:r w:rsidRPr="004371C7">
        <w:t>Tomatillo</w:t>
      </w:r>
    </w:p>
    <w:p w:rsidR="004371C7" w:rsidRPr="004371C7" w:rsidRDefault="004371C7" w:rsidP="004371C7">
      <w:pPr>
        <w:widowControl w:val="0"/>
        <w:numPr>
          <w:ilvl w:val="0"/>
          <w:numId w:val="25"/>
        </w:numPr>
      </w:pPr>
      <w:r w:rsidRPr="004371C7">
        <w:t>Tomato</w:t>
      </w:r>
    </w:p>
    <w:p w:rsidR="004371C7" w:rsidRPr="004371C7" w:rsidRDefault="004371C7" w:rsidP="004371C7">
      <w:pPr>
        <w:widowControl w:val="0"/>
        <w:numPr>
          <w:ilvl w:val="0"/>
          <w:numId w:val="25"/>
        </w:numPr>
      </w:pPr>
      <w:r w:rsidRPr="004371C7">
        <w:t>Turnip</w:t>
      </w:r>
    </w:p>
    <w:p w:rsidR="004371C7" w:rsidRPr="004371C7" w:rsidRDefault="004371C7" w:rsidP="004371C7">
      <w:pPr>
        <w:widowControl w:val="0"/>
        <w:numPr>
          <w:ilvl w:val="0"/>
          <w:numId w:val="25"/>
        </w:numPr>
      </w:pPr>
      <w:r w:rsidRPr="004371C7">
        <w:t>Watercress</w:t>
      </w:r>
    </w:p>
    <w:p w:rsidR="004371C7" w:rsidRPr="004371C7" w:rsidRDefault="004371C7" w:rsidP="004371C7">
      <w:pPr>
        <w:widowControl w:val="0"/>
        <w:numPr>
          <w:ilvl w:val="0"/>
          <w:numId w:val="25"/>
        </w:numPr>
      </w:pPr>
      <w:r w:rsidRPr="004371C7">
        <w:t>Watermelon</w:t>
      </w:r>
    </w:p>
    <w:p w:rsidR="004371C7" w:rsidRPr="004371C7" w:rsidRDefault="004371C7" w:rsidP="004371C7">
      <w:pPr>
        <w:widowControl w:val="0"/>
        <w:numPr>
          <w:ilvl w:val="0"/>
          <w:numId w:val="25"/>
        </w:numPr>
      </w:pPr>
      <w:r w:rsidRPr="004371C7">
        <w:t>White onion</w:t>
      </w:r>
    </w:p>
    <w:p w:rsidR="004371C7" w:rsidRPr="004371C7" w:rsidRDefault="004371C7" w:rsidP="004371C7">
      <w:pPr>
        <w:widowControl w:val="0"/>
        <w:numPr>
          <w:ilvl w:val="0"/>
          <w:numId w:val="25"/>
        </w:numPr>
      </w:pPr>
      <w:r w:rsidRPr="004371C7">
        <w:t>White potato</w:t>
      </w:r>
    </w:p>
    <w:p w:rsidR="004371C7" w:rsidRPr="004371C7" w:rsidRDefault="004371C7" w:rsidP="004371C7">
      <w:pPr>
        <w:widowControl w:val="0"/>
        <w:numPr>
          <w:ilvl w:val="0"/>
          <w:numId w:val="25"/>
        </w:numPr>
      </w:pPr>
      <w:r w:rsidRPr="004371C7">
        <w:t>White scallop squash</w:t>
      </w:r>
    </w:p>
    <w:p w:rsidR="004371C7" w:rsidRPr="004371C7" w:rsidRDefault="004371C7" w:rsidP="004371C7">
      <w:pPr>
        <w:widowControl w:val="0"/>
        <w:numPr>
          <w:ilvl w:val="0"/>
          <w:numId w:val="25"/>
        </w:numPr>
      </w:pPr>
      <w:r w:rsidRPr="004371C7">
        <w:t>Yellow crookneck squash</w:t>
      </w:r>
    </w:p>
    <w:p w:rsidR="004371C7" w:rsidRPr="004371C7" w:rsidRDefault="004371C7" w:rsidP="004371C7">
      <w:pPr>
        <w:widowControl w:val="0"/>
        <w:numPr>
          <w:ilvl w:val="0"/>
          <w:numId w:val="25"/>
        </w:numPr>
      </w:pPr>
      <w:r w:rsidRPr="004371C7">
        <w:t>Yellow onion</w:t>
      </w:r>
    </w:p>
    <w:p w:rsidR="004371C7" w:rsidRPr="004371C7" w:rsidRDefault="004371C7" w:rsidP="004371C7">
      <w:pPr>
        <w:widowControl w:val="0"/>
        <w:numPr>
          <w:ilvl w:val="0"/>
          <w:numId w:val="25"/>
        </w:numPr>
      </w:pPr>
      <w:r w:rsidRPr="004371C7">
        <w:t xml:space="preserve">Yellow </w:t>
      </w:r>
      <w:proofErr w:type="spellStart"/>
      <w:r w:rsidRPr="004371C7">
        <w:t>straightneck</w:t>
      </w:r>
      <w:proofErr w:type="spellEnd"/>
      <w:r w:rsidRPr="004371C7">
        <w:t xml:space="preserve"> squash</w:t>
      </w:r>
    </w:p>
    <w:p w:rsidR="004371C7" w:rsidRPr="004371C7" w:rsidRDefault="004371C7" w:rsidP="004371C7">
      <w:pPr>
        <w:widowControl w:val="0"/>
        <w:numPr>
          <w:ilvl w:val="0"/>
          <w:numId w:val="25"/>
        </w:numPr>
      </w:pPr>
      <w:r w:rsidRPr="004371C7">
        <w:t>Yellow wax pepper</w:t>
      </w:r>
    </w:p>
    <w:p w:rsidR="004371C7" w:rsidRPr="004371C7" w:rsidRDefault="004371C7" w:rsidP="004371C7">
      <w:pPr>
        <w:widowControl w:val="0"/>
        <w:numPr>
          <w:ilvl w:val="0"/>
          <w:numId w:val="25"/>
        </w:numPr>
        <w:sectPr w:rsidR="004371C7" w:rsidRPr="004371C7" w:rsidSect="00D768C6">
          <w:type w:val="continuous"/>
          <w:pgSz w:w="12240" w:h="15840"/>
          <w:pgMar w:top="720" w:right="720" w:bottom="720" w:left="720" w:header="720" w:footer="720" w:gutter="0"/>
          <w:pgNumType w:start="10"/>
          <w:cols w:num="2" w:space="720" w:equalWidth="0">
            <w:col w:w="5040" w:space="720"/>
            <w:col w:w="5040" w:space="0"/>
          </w:cols>
        </w:sectPr>
      </w:pPr>
      <w:r w:rsidRPr="004371C7">
        <w:t>Zucchini squash</w:t>
      </w:r>
    </w:p>
    <w:p w:rsidR="004371C7" w:rsidRPr="004371C7" w:rsidRDefault="004371C7" w:rsidP="004371C7">
      <w:pPr>
        <w:widowControl w:val="0"/>
      </w:pPr>
      <w:r w:rsidRPr="004371C7">
        <w:t xml:space="preserve"> </w:t>
      </w:r>
    </w:p>
    <w:p w:rsidR="004371C7" w:rsidRPr="004371C7" w:rsidRDefault="004371C7" w:rsidP="004371C7">
      <w:pPr>
        <w:widowControl w:val="0"/>
        <w:sectPr w:rsidR="004371C7" w:rsidRPr="004371C7">
          <w:type w:val="continuous"/>
          <w:pgSz w:w="12240" w:h="15840"/>
          <w:pgMar w:top="720" w:right="720" w:bottom="720" w:left="720" w:header="720" w:footer="720" w:gutter="0"/>
          <w:cols w:space="720"/>
        </w:sectPr>
      </w:pPr>
      <w:r w:rsidRPr="004371C7">
        <w:rPr>
          <w:b/>
        </w:rPr>
        <w:t>Miscellaneous Produce Identification</w:t>
      </w:r>
    </w:p>
    <w:p w:rsidR="004371C7" w:rsidRPr="004371C7" w:rsidRDefault="002A2FC2" w:rsidP="002A2FC2">
      <w:pPr>
        <w:widowControl w:val="0"/>
        <w:ind w:left="360"/>
      </w:pPr>
      <w:r>
        <w:t>20</w:t>
      </w:r>
      <w:r w:rsidR="00F214D4">
        <w:t>0</w:t>
      </w:r>
      <w:r>
        <w:t>.</w:t>
      </w:r>
      <w:r>
        <w:tab/>
      </w:r>
      <w:r w:rsidR="004371C7" w:rsidRPr="004371C7">
        <w:t>Basil</w:t>
      </w:r>
    </w:p>
    <w:p w:rsidR="004371C7" w:rsidRPr="004371C7" w:rsidRDefault="002A2FC2" w:rsidP="002A2FC2">
      <w:pPr>
        <w:widowControl w:val="0"/>
        <w:ind w:left="360"/>
      </w:pPr>
      <w:r>
        <w:t>20</w:t>
      </w:r>
      <w:r w:rsidR="00F214D4">
        <w:t>1</w:t>
      </w:r>
      <w:r>
        <w:t>.</w:t>
      </w:r>
      <w:r>
        <w:tab/>
      </w:r>
      <w:r w:rsidR="004371C7" w:rsidRPr="004371C7">
        <w:t>Button mushroom</w:t>
      </w:r>
    </w:p>
    <w:p w:rsidR="004371C7" w:rsidRPr="004371C7" w:rsidRDefault="002A2FC2" w:rsidP="002A2FC2">
      <w:pPr>
        <w:widowControl w:val="0"/>
        <w:ind w:left="360"/>
      </w:pPr>
      <w:r>
        <w:t>20</w:t>
      </w:r>
      <w:r w:rsidR="00F214D4">
        <w:t>2</w:t>
      </w:r>
      <w:r>
        <w:t>.</w:t>
      </w:r>
      <w:r>
        <w:tab/>
      </w:r>
      <w:r w:rsidR="004371C7" w:rsidRPr="004371C7">
        <w:t>Dill</w:t>
      </w:r>
    </w:p>
    <w:p w:rsidR="004371C7" w:rsidRPr="004371C7" w:rsidRDefault="002A2FC2" w:rsidP="002A2FC2">
      <w:pPr>
        <w:widowControl w:val="0"/>
        <w:ind w:left="360"/>
      </w:pPr>
      <w:r>
        <w:t>2</w:t>
      </w:r>
      <w:r w:rsidR="00F214D4">
        <w:t>03</w:t>
      </w:r>
      <w:r>
        <w:t>.</w:t>
      </w:r>
      <w:r>
        <w:tab/>
      </w:r>
      <w:r w:rsidR="004371C7" w:rsidRPr="004371C7">
        <w:t>Fennel</w:t>
      </w:r>
    </w:p>
    <w:p w:rsidR="004371C7" w:rsidRPr="004371C7" w:rsidRDefault="002A2FC2" w:rsidP="002A2FC2">
      <w:pPr>
        <w:widowControl w:val="0"/>
        <w:ind w:left="360"/>
      </w:pPr>
      <w:r>
        <w:t>2</w:t>
      </w:r>
      <w:r w:rsidR="00F214D4">
        <w:t>04</w:t>
      </w:r>
      <w:r>
        <w:t>.</w:t>
      </w:r>
      <w:r>
        <w:tab/>
      </w:r>
      <w:r w:rsidR="004371C7" w:rsidRPr="004371C7">
        <w:t>Mint</w:t>
      </w:r>
    </w:p>
    <w:p w:rsidR="004371C7" w:rsidRPr="004371C7" w:rsidRDefault="002A2FC2" w:rsidP="002A2FC2">
      <w:pPr>
        <w:widowControl w:val="0"/>
        <w:ind w:left="360"/>
      </w:pPr>
      <w:r>
        <w:t>20</w:t>
      </w:r>
      <w:r w:rsidR="00F214D4">
        <w:t>5</w:t>
      </w:r>
      <w:r>
        <w:t xml:space="preserve">. </w:t>
      </w:r>
      <w:r>
        <w:tab/>
      </w:r>
      <w:r w:rsidR="004371C7" w:rsidRPr="004371C7">
        <w:t>Oregano</w:t>
      </w:r>
    </w:p>
    <w:p w:rsidR="004371C7" w:rsidRPr="004371C7" w:rsidRDefault="002A2FC2" w:rsidP="002A2FC2">
      <w:pPr>
        <w:widowControl w:val="0"/>
        <w:ind w:left="360"/>
      </w:pPr>
      <w:r>
        <w:t>20</w:t>
      </w:r>
      <w:r w:rsidR="00F214D4">
        <w:t>6</w:t>
      </w:r>
      <w:r>
        <w:t xml:space="preserve">. </w:t>
      </w:r>
      <w:r>
        <w:tab/>
      </w:r>
      <w:r w:rsidR="004371C7" w:rsidRPr="004371C7">
        <w:t>Portabella mushroom</w:t>
      </w:r>
    </w:p>
    <w:p w:rsidR="004371C7" w:rsidRPr="004371C7" w:rsidRDefault="002A2FC2" w:rsidP="002A2FC2">
      <w:pPr>
        <w:widowControl w:val="0"/>
        <w:ind w:left="360"/>
      </w:pPr>
      <w:r>
        <w:t>2</w:t>
      </w:r>
      <w:r w:rsidR="00F214D4">
        <w:t>07</w:t>
      </w:r>
      <w:r>
        <w:t>.</w:t>
      </w:r>
      <w:r>
        <w:tab/>
      </w:r>
      <w:r w:rsidR="004371C7" w:rsidRPr="004371C7">
        <w:t>Rosemary</w:t>
      </w:r>
    </w:p>
    <w:p w:rsidR="004371C7" w:rsidRPr="004371C7" w:rsidRDefault="002A2FC2" w:rsidP="002A2FC2">
      <w:pPr>
        <w:widowControl w:val="0"/>
        <w:ind w:left="360"/>
      </w:pPr>
      <w:r>
        <w:t>2</w:t>
      </w:r>
      <w:r w:rsidR="00F214D4">
        <w:t>08</w:t>
      </w:r>
      <w:r>
        <w:t>.</w:t>
      </w:r>
      <w:r>
        <w:tab/>
      </w:r>
      <w:r w:rsidR="004371C7" w:rsidRPr="004371C7">
        <w:t>Sage</w:t>
      </w:r>
    </w:p>
    <w:p w:rsidR="004371C7" w:rsidRPr="004371C7" w:rsidRDefault="002A2FC2" w:rsidP="002A2FC2">
      <w:pPr>
        <w:widowControl w:val="0"/>
        <w:ind w:left="360"/>
      </w:pPr>
      <w:r>
        <w:t>2</w:t>
      </w:r>
      <w:r w:rsidR="00F214D4">
        <w:t>09</w:t>
      </w:r>
      <w:r>
        <w:t>.</w:t>
      </w:r>
      <w:r>
        <w:tab/>
      </w:r>
      <w:r w:rsidR="004371C7" w:rsidRPr="004371C7">
        <w:t>Shitake mushroom</w:t>
      </w:r>
    </w:p>
    <w:p w:rsidR="004371C7" w:rsidRPr="004371C7" w:rsidRDefault="002A2FC2" w:rsidP="002A2FC2">
      <w:pPr>
        <w:widowControl w:val="0"/>
        <w:ind w:left="360"/>
      </w:pPr>
      <w:r>
        <w:t>2</w:t>
      </w:r>
      <w:r w:rsidR="00F214D4">
        <w:t>10</w:t>
      </w:r>
      <w:r>
        <w:t>.</w:t>
      </w:r>
      <w:r>
        <w:tab/>
      </w:r>
      <w:r w:rsidR="004371C7" w:rsidRPr="004371C7">
        <w:t>Tarragon</w:t>
      </w:r>
    </w:p>
    <w:p w:rsidR="004371C7" w:rsidRPr="004371C7" w:rsidRDefault="002A2FC2" w:rsidP="002A2FC2">
      <w:pPr>
        <w:widowControl w:val="0"/>
        <w:ind w:left="360"/>
        <w:sectPr w:rsidR="004371C7" w:rsidRPr="004371C7">
          <w:type w:val="continuous"/>
          <w:pgSz w:w="12240" w:h="15840"/>
          <w:pgMar w:top="720" w:right="720" w:bottom="720" w:left="720" w:header="720" w:footer="720" w:gutter="0"/>
          <w:cols w:num="2" w:space="720" w:equalWidth="0">
            <w:col w:w="5040" w:space="720"/>
            <w:col w:w="5040" w:space="0"/>
          </w:cols>
        </w:sectPr>
      </w:pPr>
      <w:r>
        <w:t>2</w:t>
      </w:r>
      <w:r w:rsidR="00F214D4">
        <w:t>11</w:t>
      </w:r>
      <w:r>
        <w:t>.</w:t>
      </w:r>
      <w:r>
        <w:tab/>
      </w:r>
      <w:r w:rsidR="004371C7" w:rsidRPr="004371C7">
        <w:t>Thyme</w:t>
      </w:r>
    </w:p>
    <w:p w:rsidR="004371C7" w:rsidRPr="004371C7" w:rsidRDefault="000F0827" w:rsidP="004371C7">
      <w:pPr>
        <w:widowControl w:val="0"/>
        <w:rPr>
          <w:b/>
        </w:rPr>
      </w:pPr>
      <w:r>
        <w:rPr>
          <w:b/>
        </w:rPr>
        <w:br/>
      </w:r>
      <w:r w:rsidR="004371C7" w:rsidRPr="004371C7">
        <w:rPr>
          <w:b/>
        </w:rPr>
        <w:t>Vegetable Seed Identification</w:t>
      </w:r>
    </w:p>
    <w:p w:rsidR="004371C7" w:rsidRPr="004371C7" w:rsidRDefault="004371C7" w:rsidP="004371C7">
      <w:pPr>
        <w:widowControl w:val="0"/>
        <w:ind w:left="720" w:hanging="360"/>
        <w:sectPr w:rsidR="004371C7" w:rsidRPr="004371C7">
          <w:type w:val="continuous"/>
          <w:pgSz w:w="12240" w:h="15840"/>
          <w:pgMar w:top="720" w:right="720" w:bottom="720" w:left="720" w:header="720" w:footer="720" w:gutter="0"/>
          <w:cols w:space="720"/>
        </w:sectPr>
      </w:pPr>
    </w:p>
    <w:p w:rsidR="004371C7" w:rsidRPr="004371C7" w:rsidRDefault="002A2FC2" w:rsidP="002A2FC2">
      <w:pPr>
        <w:widowControl w:val="0"/>
        <w:ind w:left="360"/>
      </w:pPr>
      <w:r>
        <w:t>30</w:t>
      </w:r>
      <w:r w:rsidR="00F214D4">
        <w:t>0</w:t>
      </w:r>
      <w:r>
        <w:t>.</w:t>
      </w:r>
      <w:r>
        <w:tab/>
      </w:r>
      <w:r w:rsidR="004371C7" w:rsidRPr="004371C7">
        <w:t>Artichoke seed</w:t>
      </w:r>
    </w:p>
    <w:p w:rsidR="004371C7" w:rsidRPr="004371C7" w:rsidRDefault="002A2FC2" w:rsidP="002A2FC2">
      <w:pPr>
        <w:widowControl w:val="0"/>
        <w:ind w:left="360"/>
      </w:pPr>
      <w:r>
        <w:t>3</w:t>
      </w:r>
      <w:r w:rsidR="00F214D4">
        <w:t>01</w:t>
      </w:r>
      <w:r>
        <w:t>.</w:t>
      </w:r>
      <w:r>
        <w:tab/>
      </w:r>
      <w:r w:rsidR="004371C7" w:rsidRPr="004371C7">
        <w:t>Asparagus seed</w:t>
      </w:r>
    </w:p>
    <w:p w:rsidR="004371C7" w:rsidRPr="004371C7" w:rsidRDefault="002A2FC2" w:rsidP="002A2FC2">
      <w:pPr>
        <w:widowControl w:val="0"/>
        <w:ind w:left="360"/>
      </w:pPr>
      <w:r>
        <w:t>3</w:t>
      </w:r>
      <w:r w:rsidR="00F214D4">
        <w:t>02</w:t>
      </w:r>
      <w:r>
        <w:t>.</w:t>
      </w:r>
      <w:r>
        <w:tab/>
      </w:r>
      <w:r w:rsidR="004371C7" w:rsidRPr="004371C7">
        <w:t>Banana squash seed</w:t>
      </w:r>
    </w:p>
    <w:p w:rsidR="004371C7" w:rsidRPr="004371C7" w:rsidRDefault="002A2FC2" w:rsidP="002A2FC2">
      <w:pPr>
        <w:widowControl w:val="0"/>
        <w:ind w:left="360"/>
      </w:pPr>
      <w:r>
        <w:t>3</w:t>
      </w:r>
      <w:r w:rsidR="00F214D4">
        <w:t>03</w:t>
      </w:r>
      <w:r>
        <w:t>.</w:t>
      </w:r>
      <w:r>
        <w:tab/>
      </w:r>
      <w:r w:rsidR="004371C7" w:rsidRPr="004371C7">
        <w:t>Carrot seed</w:t>
      </w:r>
    </w:p>
    <w:p w:rsidR="004371C7" w:rsidRPr="004371C7" w:rsidRDefault="002A2FC2" w:rsidP="002A2FC2">
      <w:pPr>
        <w:widowControl w:val="0"/>
        <w:ind w:left="360"/>
      </w:pPr>
      <w:r>
        <w:t>3</w:t>
      </w:r>
      <w:r w:rsidR="00F214D4">
        <w:t>04</w:t>
      </w:r>
      <w:r>
        <w:t>.</w:t>
      </w:r>
      <w:r>
        <w:tab/>
      </w:r>
      <w:r w:rsidR="004371C7" w:rsidRPr="004371C7">
        <w:t>Celery seed</w:t>
      </w:r>
    </w:p>
    <w:p w:rsidR="004371C7" w:rsidRPr="004371C7" w:rsidRDefault="002A2FC2" w:rsidP="002A2FC2">
      <w:pPr>
        <w:widowControl w:val="0"/>
        <w:ind w:left="360"/>
      </w:pPr>
      <w:r>
        <w:t>3</w:t>
      </w:r>
      <w:r w:rsidR="00F214D4">
        <w:t>05</w:t>
      </w:r>
      <w:r>
        <w:t>.</w:t>
      </w:r>
      <w:r>
        <w:tab/>
      </w:r>
      <w:r w:rsidR="004371C7" w:rsidRPr="004371C7">
        <w:t>Coated seed</w:t>
      </w:r>
    </w:p>
    <w:p w:rsidR="004371C7" w:rsidRPr="004371C7" w:rsidRDefault="002A2FC2" w:rsidP="002A2FC2">
      <w:pPr>
        <w:widowControl w:val="0"/>
        <w:ind w:left="360"/>
      </w:pPr>
      <w:r>
        <w:t>30</w:t>
      </w:r>
      <w:r w:rsidR="00F214D4">
        <w:t>6</w:t>
      </w:r>
      <w:r>
        <w:t>.</w:t>
      </w:r>
      <w:r>
        <w:tab/>
      </w:r>
      <w:r w:rsidR="004371C7" w:rsidRPr="004371C7">
        <w:t>Cole crop seed</w:t>
      </w:r>
    </w:p>
    <w:p w:rsidR="004371C7" w:rsidRPr="004371C7" w:rsidRDefault="002A2FC2" w:rsidP="002A2FC2">
      <w:pPr>
        <w:widowControl w:val="0"/>
        <w:ind w:left="360"/>
      </w:pPr>
      <w:r>
        <w:t>3</w:t>
      </w:r>
      <w:r w:rsidR="00F214D4">
        <w:t>07</w:t>
      </w:r>
      <w:r>
        <w:t>.</w:t>
      </w:r>
      <w:r>
        <w:tab/>
      </w:r>
      <w:r w:rsidR="004371C7" w:rsidRPr="004371C7">
        <w:t>Cucumber seed</w:t>
      </w:r>
    </w:p>
    <w:p w:rsidR="004371C7" w:rsidRPr="004371C7" w:rsidRDefault="002A2FC2" w:rsidP="002A2FC2">
      <w:pPr>
        <w:widowControl w:val="0"/>
        <w:ind w:left="360"/>
      </w:pPr>
      <w:r>
        <w:t>3</w:t>
      </w:r>
      <w:r w:rsidR="00F214D4">
        <w:t>08</w:t>
      </w:r>
      <w:r>
        <w:t>.</w:t>
      </w:r>
      <w:r>
        <w:tab/>
      </w:r>
      <w:r w:rsidR="004371C7" w:rsidRPr="004371C7">
        <w:t>Lettuce seed</w:t>
      </w:r>
    </w:p>
    <w:p w:rsidR="004371C7" w:rsidRPr="004371C7" w:rsidRDefault="002A2FC2" w:rsidP="002A2FC2">
      <w:pPr>
        <w:widowControl w:val="0"/>
        <w:ind w:left="360"/>
      </w:pPr>
      <w:r>
        <w:t>3</w:t>
      </w:r>
      <w:r w:rsidR="00F214D4">
        <w:t>09</w:t>
      </w:r>
      <w:r>
        <w:t>.</w:t>
      </w:r>
      <w:r>
        <w:tab/>
      </w:r>
      <w:r w:rsidR="004371C7" w:rsidRPr="004371C7">
        <w:t>Onion seed</w:t>
      </w:r>
    </w:p>
    <w:p w:rsidR="004371C7" w:rsidRPr="004371C7" w:rsidRDefault="002A2FC2" w:rsidP="002A2FC2">
      <w:pPr>
        <w:widowControl w:val="0"/>
        <w:ind w:left="360"/>
      </w:pPr>
      <w:r>
        <w:t>31</w:t>
      </w:r>
      <w:r w:rsidR="00F214D4">
        <w:t>0</w:t>
      </w:r>
      <w:r>
        <w:t>.</w:t>
      </w:r>
      <w:r>
        <w:tab/>
      </w:r>
      <w:r w:rsidR="004371C7" w:rsidRPr="004371C7">
        <w:t>Parsley seed</w:t>
      </w:r>
    </w:p>
    <w:p w:rsidR="004371C7" w:rsidRPr="004371C7" w:rsidRDefault="002A2FC2" w:rsidP="002A2FC2">
      <w:pPr>
        <w:widowControl w:val="0"/>
        <w:ind w:left="360"/>
      </w:pPr>
      <w:r>
        <w:t>3</w:t>
      </w:r>
      <w:r w:rsidR="00F214D4">
        <w:t>11</w:t>
      </w:r>
      <w:r>
        <w:t>.</w:t>
      </w:r>
      <w:r>
        <w:tab/>
      </w:r>
      <w:r w:rsidR="004371C7" w:rsidRPr="004371C7">
        <w:t>Parsnip seed</w:t>
      </w:r>
    </w:p>
    <w:p w:rsidR="004371C7" w:rsidRPr="004371C7" w:rsidRDefault="002A2FC2" w:rsidP="002A2FC2">
      <w:pPr>
        <w:widowControl w:val="0"/>
        <w:ind w:left="360"/>
      </w:pPr>
      <w:r>
        <w:t>3</w:t>
      </w:r>
      <w:r w:rsidR="00F214D4">
        <w:t>12</w:t>
      </w:r>
      <w:r>
        <w:t>.</w:t>
      </w:r>
      <w:r>
        <w:tab/>
      </w:r>
      <w:r w:rsidR="004371C7" w:rsidRPr="004371C7">
        <w:t>Pea seed</w:t>
      </w:r>
    </w:p>
    <w:p w:rsidR="004371C7" w:rsidRPr="004371C7" w:rsidRDefault="002A2FC2" w:rsidP="002A2FC2">
      <w:pPr>
        <w:widowControl w:val="0"/>
        <w:ind w:left="360"/>
      </w:pPr>
      <w:r>
        <w:t>3</w:t>
      </w:r>
      <w:r w:rsidR="00F214D4">
        <w:t>13</w:t>
      </w:r>
      <w:r>
        <w:t>.</w:t>
      </w:r>
      <w:r>
        <w:tab/>
      </w:r>
      <w:r w:rsidR="004371C7" w:rsidRPr="004371C7">
        <w:t>Pepper seed</w:t>
      </w:r>
    </w:p>
    <w:p w:rsidR="004371C7" w:rsidRPr="004371C7" w:rsidRDefault="002A2FC2" w:rsidP="002A2FC2">
      <w:pPr>
        <w:widowControl w:val="0"/>
        <w:ind w:left="360"/>
      </w:pPr>
      <w:r>
        <w:t>31</w:t>
      </w:r>
      <w:r w:rsidR="00F214D4">
        <w:t>4</w:t>
      </w:r>
      <w:r>
        <w:t>.</w:t>
      </w:r>
      <w:r>
        <w:tab/>
      </w:r>
      <w:r w:rsidR="004371C7" w:rsidRPr="004371C7">
        <w:t>Radish seed</w:t>
      </w:r>
    </w:p>
    <w:p w:rsidR="004371C7" w:rsidRPr="004371C7" w:rsidRDefault="002A2FC2" w:rsidP="002A2FC2">
      <w:pPr>
        <w:widowControl w:val="0"/>
        <w:ind w:left="360"/>
      </w:pPr>
      <w:r>
        <w:t>3</w:t>
      </w:r>
      <w:r w:rsidR="00F214D4">
        <w:t>15</w:t>
      </w:r>
      <w:r>
        <w:t>.</w:t>
      </w:r>
      <w:r>
        <w:tab/>
      </w:r>
      <w:r w:rsidR="004371C7" w:rsidRPr="004371C7">
        <w:t>Snap bean seed</w:t>
      </w:r>
    </w:p>
    <w:p w:rsidR="004371C7" w:rsidRPr="004371C7" w:rsidRDefault="002A2FC2" w:rsidP="002A2FC2">
      <w:pPr>
        <w:widowControl w:val="0"/>
        <w:ind w:left="360"/>
      </w:pPr>
      <w:r>
        <w:t>3</w:t>
      </w:r>
      <w:r w:rsidR="00F214D4">
        <w:t>16</w:t>
      </w:r>
      <w:r>
        <w:t>.</w:t>
      </w:r>
      <w:r>
        <w:tab/>
      </w:r>
      <w:r w:rsidR="004371C7" w:rsidRPr="004371C7">
        <w:t>Spinach seed</w:t>
      </w:r>
    </w:p>
    <w:p w:rsidR="004371C7" w:rsidRPr="004371C7" w:rsidRDefault="002A2FC2" w:rsidP="002A2FC2">
      <w:pPr>
        <w:widowControl w:val="0"/>
        <w:ind w:left="360"/>
      </w:pPr>
      <w:r>
        <w:t>3</w:t>
      </w:r>
      <w:r w:rsidR="00F214D4">
        <w:t>17</w:t>
      </w:r>
      <w:r>
        <w:t>.</w:t>
      </w:r>
      <w:r>
        <w:tab/>
      </w:r>
      <w:r w:rsidR="004371C7" w:rsidRPr="004371C7">
        <w:t>Table beet seed</w:t>
      </w:r>
    </w:p>
    <w:p w:rsidR="004371C7" w:rsidRPr="004371C7" w:rsidRDefault="002A2FC2" w:rsidP="002A2FC2">
      <w:pPr>
        <w:widowControl w:val="0"/>
        <w:ind w:left="360"/>
      </w:pPr>
      <w:r>
        <w:t>3</w:t>
      </w:r>
      <w:r w:rsidR="00F214D4">
        <w:t>18</w:t>
      </w:r>
      <w:r>
        <w:t>.</w:t>
      </w:r>
      <w:r>
        <w:tab/>
      </w:r>
      <w:r w:rsidR="004371C7" w:rsidRPr="004371C7">
        <w:t>Tomato seed</w:t>
      </w:r>
    </w:p>
    <w:p w:rsidR="004371C7" w:rsidRPr="004371C7" w:rsidRDefault="002A2FC2" w:rsidP="002A2FC2">
      <w:pPr>
        <w:widowControl w:val="0"/>
        <w:ind w:left="360"/>
        <w:sectPr w:rsidR="004371C7" w:rsidRPr="004371C7">
          <w:type w:val="continuous"/>
          <w:pgSz w:w="12240" w:h="15840"/>
          <w:pgMar w:top="720" w:right="720" w:bottom="720" w:left="720" w:header="720" w:footer="720" w:gutter="0"/>
          <w:cols w:num="2" w:space="720" w:equalWidth="0">
            <w:col w:w="5040" w:space="720"/>
            <w:col w:w="5040" w:space="0"/>
          </w:cols>
        </w:sectPr>
      </w:pPr>
      <w:r>
        <w:t>3</w:t>
      </w:r>
      <w:r w:rsidR="00F214D4">
        <w:t>19</w:t>
      </w:r>
      <w:r>
        <w:t>.</w:t>
      </w:r>
      <w:r>
        <w:tab/>
      </w:r>
      <w:r w:rsidR="004371C7" w:rsidRPr="004371C7">
        <w:t>Zucchini seed</w:t>
      </w:r>
    </w:p>
    <w:p w:rsidR="004371C7" w:rsidRPr="004371C7" w:rsidRDefault="004371C7" w:rsidP="004371C7">
      <w:pPr>
        <w:widowControl w:val="0"/>
        <w:sectPr w:rsidR="004371C7" w:rsidRPr="004371C7">
          <w:type w:val="continuous"/>
          <w:pgSz w:w="12240" w:h="15840"/>
          <w:pgMar w:top="720" w:right="720" w:bottom="720" w:left="720" w:header="720" w:footer="720" w:gutter="0"/>
          <w:cols w:space="720"/>
        </w:sectPr>
      </w:pPr>
    </w:p>
    <w:p w:rsidR="004371C7" w:rsidRPr="004371C7" w:rsidRDefault="004371C7" w:rsidP="004371C7">
      <w:pPr>
        <w:widowControl w:val="0"/>
        <w:sectPr w:rsidR="004371C7" w:rsidRPr="004371C7">
          <w:type w:val="continuous"/>
          <w:pgSz w:w="12240" w:h="15840"/>
          <w:pgMar w:top="720" w:right="720" w:bottom="720" w:left="720" w:header="720" w:footer="720" w:gutter="0"/>
          <w:cols w:space="720"/>
        </w:sectPr>
      </w:pPr>
      <w:r w:rsidRPr="004371C7">
        <w:rPr>
          <w:b/>
        </w:rPr>
        <w:t>Vegetable Crop Weeds Identification</w:t>
      </w:r>
    </w:p>
    <w:p w:rsidR="004371C7" w:rsidRPr="004371C7" w:rsidRDefault="002A2FC2" w:rsidP="002A2FC2">
      <w:pPr>
        <w:widowControl w:val="0"/>
        <w:ind w:left="360"/>
      </w:pPr>
      <w:r>
        <w:t>40</w:t>
      </w:r>
      <w:r w:rsidR="00C95874">
        <w:t>0</w:t>
      </w:r>
      <w:r>
        <w:t>.</w:t>
      </w:r>
      <w:r>
        <w:tab/>
      </w:r>
      <w:r w:rsidR="004371C7" w:rsidRPr="004371C7">
        <w:t>Annual bluegrass</w:t>
      </w:r>
    </w:p>
    <w:p w:rsidR="004371C7" w:rsidRPr="004371C7" w:rsidRDefault="00C95874" w:rsidP="002A2FC2">
      <w:pPr>
        <w:widowControl w:val="0"/>
        <w:ind w:left="360"/>
      </w:pPr>
      <w:r>
        <w:t>401</w:t>
      </w:r>
      <w:r w:rsidR="002A2FC2">
        <w:t>.</w:t>
      </w:r>
      <w:r w:rsidR="002A2FC2">
        <w:tab/>
      </w:r>
      <w:r w:rsidR="004371C7" w:rsidRPr="004371C7">
        <w:t xml:space="preserve">Annual </w:t>
      </w:r>
      <w:proofErr w:type="spellStart"/>
      <w:r w:rsidR="004371C7" w:rsidRPr="004371C7">
        <w:t>sowthistle</w:t>
      </w:r>
      <w:proofErr w:type="spellEnd"/>
    </w:p>
    <w:p w:rsidR="004371C7" w:rsidRPr="004371C7" w:rsidRDefault="00C95874" w:rsidP="002A2FC2">
      <w:pPr>
        <w:widowControl w:val="0"/>
        <w:ind w:left="360"/>
      </w:pPr>
      <w:r>
        <w:t>402</w:t>
      </w:r>
      <w:r w:rsidR="002A2FC2">
        <w:t>.</w:t>
      </w:r>
      <w:r w:rsidR="002A2FC2">
        <w:tab/>
      </w:r>
      <w:proofErr w:type="spellStart"/>
      <w:r w:rsidR="004371C7" w:rsidRPr="004371C7">
        <w:t>Barnyardgrass</w:t>
      </w:r>
      <w:proofErr w:type="spellEnd"/>
    </w:p>
    <w:p w:rsidR="004371C7" w:rsidRPr="004371C7" w:rsidRDefault="00C95874" w:rsidP="002A2FC2">
      <w:pPr>
        <w:widowControl w:val="0"/>
        <w:ind w:left="360"/>
      </w:pPr>
      <w:r>
        <w:t>403</w:t>
      </w:r>
      <w:r w:rsidR="002A2FC2">
        <w:t>.</w:t>
      </w:r>
      <w:r w:rsidR="002A2FC2">
        <w:tab/>
      </w:r>
      <w:proofErr w:type="spellStart"/>
      <w:r w:rsidR="004371C7" w:rsidRPr="004371C7">
        <w:t>Bermudagrass</w:t>
      </w:r>
      <w:proofErr w:type="spellEnd"/>
    </w:p>
    <w:p w:rsidR="004371C7" w:rsidRPr="004371C7" w:rsidRDefault="00C95874" w:rsidP="002A2FC2">
      <w:pPr>
        <w:widowControl w:val="0"/>
        <w:ind w:left="360"/>
      </w:pPr>
      <w:r>
        <w:t>404</w:t>
      </w:r>
      <w:r w:rsidR="002A2FC2">
        <w:t>.</w:t>
      </w:r>
      <w:r w:rsidR="002A2FC2">
        <w:tab/>
      </w:r>
      <w:r w:rsidR="004371C7" w:rsidRPr="004371C7">
        <w:t>Black mustard</w:t>
      </w:r>
    </w:p>
    <w:p w:rsidR="004371C7" w:rsidRPr="004371C7" w:rsidRDefault="00C95874" w:rsidP="002A2FC2">
      <w:pPr>
        <w:widowControl w:val="0"/>
        <w:ind w:left="360"/>
      </w:pPr>
      <w:r>
        <w:t>405</w:t>
      </w:r>
      <w:r w:rsidR="002A2FC2">
        <w:t>.</w:t>
      </w:r>
      <w:r w:rsidR="002A2FC2">
        <w:tab/>
      </w:r>
      <w:r w:rsidR="004371C7" w:rsidRPr="004371C7">
        <w:t>Black nightshade</w:t>
      </w:r>
    </w:p>
    <w:p w:rsidR="004371C7" w:rsidRPr="004371C7" w:rsidRDefault="00C95874" w:rsidP="002A2FC2">
      <w:pPr>
        <w:widowControl w:val="0"/>
        <w:ind w:left="360"/>
      </w:pPr>
      <w:r>
        <w:t>406</w:t>
      </w:r>
      <w:r w:rsidR="002A2FC2">
        <w:t>.</w:t>
      </w:r>
      <w:r w:rsidR="002A2FC2">
        <w:tab/>
      </w:r>
      <w:r w:rsidR="004371C7" w:rsidRPr="004371C7">
        <w:t xml:space="preserve">Bristly </w:t>
      </w:r>
      <w:proofErr w:type="spellStart"/>
      <w:r w:rsidR="004371C7" w:rsidRPr="004371C7">
        <w:t>oxtongue</w:t>
      </w:r>
      <w:proofErr w:type="spellEnd"/>
    </w:p>
    <w:p w:rsidR="004371C7" w:rsidRPr="004371C7" w:rsidRDefault="00C95874" w:rsidP="002A2FC2">
      <w:pPr>
        <w:widowControl w:val="0"/>
        <w:ind w:left="360"/>
      </w:pPr>
      <w:r>
        <w:t>407</w:t>
      </w:r>
      <w:r w:rsidR="002A2FC2">
        <w:t>.</w:t>
      </w:r>
      <w:r w:rsidR="002A2FC2">
        <w:tab/>
      </w:r>
      <w:r w:rsidR="004371C7" w:rsidRPr="004371C7">
        <w:t>Burning nettle</w:t>
      </w:r>
    </w:p>
    <w:p w:rsidR="004371C7" w:rsidRPr="004371C7" w:rsidRDefault="00C95874" w:rsidP="002A2FC2">
      <w:pPr>
        <w:widowControl w:val="0"/>
        <w:ind w:left="360"/>
      </w:pPr>
      <w:r>
        <w:t>408</w:t>
      </w:r>
      <w:r w:rsidR="002A2FC2">
        <w:t>.</w:t>
      </w:r>
      <w:r w:rsidR="002A2FC2">
        <w:tab/>
      </w:r>
      <w:r w:rsidR="004371C7" w:rsidRPr="004371C7">
        <w:t xml:space="preserve">California </w:t>
      </w:r>
      <w:proofErr w:type="spellStart"/>
      <w:r w:rsidR="004371C7" w:rsidRPr="004371C7">
        <w:t>burclover</w:t>
      </w:r>
      <w:proofErr w:type="spellEnd"/>
    </w:p>
    <w:p w:rsidR="004371C7" w:rsidRPr="004371C7" w:rsidRDefault="00C95874" w:rsidP="002A2FC2">
      <w:pPr>
        <w:widowControl w:val="0"/>
        <w:ind w:left="360"/>
      </w:pPr>
      <w:r>
        <w:t>409</w:t>
      </w:r>
      <w:r w:rsidR="002A2FC2">
        <w:t>.</w:t>
      </w:r>
      <w:r w:rsidR="002A2FC2">
        <w:tab/>
      </w:r>
      <w:r w:rsidR="004371C7" w:rsidRPr="004371C7">
        <w:t>Chickweed</w:t>
      </w:r>
    </w:p>
    <w:p w:rsidR="004371C7" w:rsidRPr="004371C7" w:rsidRDefault="00C95874" w:rsidP="002A2FC2">
      <w:pPr>
        <w:widowControl w:val="0"/>
        <w:ind w:left="360"/>
      </w:pPr>
      <w:r>
        <w:t>410</w:t>
      </w:r>
      <w:r w:rsidR="002A2FC2">
        <w:t>.</w:t>
      </w:r>
      <w:r w:rsidR="002A2FC2">
        <w:tab/>
      </w:r>
      <w:r w:rsidR="004371C7" w:rsidRPr="004371C7">
        <w:t>Cocklebur</w:t>
      </w:r>
    </w:p>
    <w:p w:rsidR="004371C7" w:rsidRPr="004371C7" w:rsidRDefault="00C95874" w:rsidP="002A2FC2">
      <w:pPr>
        <w:widowControl w:val="0"/>
        <w:ind w:left="360"/>
      </w:pPr>
      <w:r>
        <w:t>411</w:t>
      </w:r>
      <w:r w:rsidR="002A2FC2">
        <w:t>.</w:t>
      </w:r>
      <w:r w:rsidR="002A2FC2">
        <w:tab/>
      </w:r>
      <w:r w:rsidR="004371C7" w:rsidRPr="004371C7">
        <w:t>Common groundsel</w:t>
      </w:r>
    </w:p>
    <w:p w:rsidR="004371C7" w:rsidRPr="004371C7" w:rsidRDefault="00C95874" w:rsidP="002A2FC2">
      <w:pPr>
        <w:widowControl w:val="0"/>
        <w:ind w:left="360"/>
      </w:pPr>
      <w:r>
        <w:t>412</w:t>
      </w:r>
      <w:r w:rsidR="002A2FC2">
        <w:t>.</w:t>
      </w:r>
      <w:r w:rsidR="002A2FC2">
        <w:tab/>
      </w:r>
      <w:r w:rsidR="004371C7" w:rsidRPr="004371C7">
        <w:t>Common knotweed</w:t>
      </w:r>
    </w:p>
    <w:p w:rsidR="004371C7" w:rsidRPr="004371C7" w:rsidRDefault="00C95874" w:rsidP="002A2FC2">
      <w:pPr>
        <w:widowControl w:val="0"/>
        <w:ind w:left="360"/>
      </w:pPr>
      <w:r>
        <w:t>413</w:t>
      </w:r>
      <w:r w:rsidR="002A2FC2">
        <w:t>.</w:t>
      </w:r>
      <w:r w:rsidR="002A2FC2">
        <w:tab/>
      </w:r>
      <w:r w:rsidR="004371C7" w:rsidRPr="004371C7">
        <w:t>Common purslane</w:t>
      </w:r>
    </w:p>
    <w:p w:rsidR="004371C7" w:rsidRPr="004371C7" w:rsidRDefault="00C95874" w:rsidP="002A2FC2">
      <w:pPr>
        <w:widowControl w:val="0"/>
        <w:ind w:left="360"/>
      </w:pPr>
      <w:r>
        <w:t>414</w:t>
      </w:r>
      <w:r w:rsidR="002A2FC2">
        <w:t>.</w:t>
      </w:r>
      <w:r w:rsidR="002A2FC2">
        <w:tab/>
      </w:r>
      <w:r w:rsidR="004371C7" w:rsidRPr="004371C7">
        <w:t>Common sunflower</w:t>
      </w:r>
    </w:p>
    <w:p w:rsidR="004371C7" w:rsidRPr="004371C7" w:rsidRDefault="00C95874" w:rsidP="002A2FC2">
      <w:pPr>
        <w:widowControl w:val="0"/>
        <w:ind w:left="360"/>
      </w:pPr>
      <w:r>
        <w:t>415</w:t>
      </w:r>
      <w:r w:rsidR="002A2FC2">
        <w:t>.</w:t>
      </w:r>
      <w:r w:rsidR="002A2FC2">
        <w:tab/>
      </w:r>
      <w:r w:rsidR="004371C7" w:rsidRPr="004371C7">
        <w:t>Curly dock</w:t>
      </w:r>
    </w:p>
    <w:p w:rsidR="004371C7" w:rsidRPr="004371C7" w:rsidRDefault="002A2FC2" w:rsidP="002A2FC2">
      <w:pPr>
        <w:widowControl w:val="0"/>
        <w:ind w:left="360"/>
      </w:pPr>
      <w:r>
        <w:t>41</w:t>
      </w:r>
      <w:r w:rsidR="009C48A2">
        <w:t>6</w:t>
      </w:r>
      <w:r>
        <w:t>.</w:t>
      </w:r>
      <w:r>
        <w:tab/>
      </w:r>
      <w:proofErr w:type="spellStart"/>
      <w:r w:rsidR="004371C7" w:rsidRPr="004371C7">
        <w:t>Fiddleneck</w:t>
      </w:r>
      <w:proofErr w:type="spellEnd"/>
    </w:p>
    <w:p w:rsidR="004371C7" w:rsidRPr="004371C7" w:rsidRDefault="002A2FC2" w:rsidP="002A2FC2">
      <w:pPr>
        <w:widowControl w:val="0"/>
        <w:ind w:left="360"/>
      </w:pPr>
      <w:r>
        <w:t>41</w:t>
      </w:r>
      <w:r w:rsidR="00C95874">
        <w:t>7</w:t>
      </w:r>
      <w:r>
        <w:t>.</w:t>
      </w:r>
      <w:r>
        <w:tab/>
      </w:r>
      <w:r w:rsidR="004371C7" w:rsidRPr="004371C7">
        <w:t>Field bindweed</w:t>
      </w:r>
    </w:p>
    <w:p w:rsidR="004371C7" w:rsidRPr="004371C7" w:rsidRDefault="00C95874" w:rsidP="002A2FC2">
      <w:pPr>
        <w:widowControl w:val="0"/>
        <w:ind w:left="360"/>
      </w:pPr>
      <w:r>
        <w:t>418</w:t>
      </w:r>
      <w:r w:rsidR="002A2FC2">
        <w:t>.</w:t>
      </w:r>
      <w:r w:rsidR="002A2FC2">
        <w:tab/>
      </w:r>
      <w:proofErr w:type="spellStart"/>
      <w:r w:rsidR="004371C7" w:rsidRPr="004371C7">
        <w:t>Filaree</w:t>
      </w:r>
      <w:proofErr w:type="spellEnd"/>
    </w:p>
    <w:p w:rsidR="004371C7" w:rsidRPr="004371C7" w:rsidRDefault="00C95874" w:rsidP="002A2FC2">
      <w:pPr>
        <w:widowControl w:val="0"/>
        <w:ind w:left="360"/>
      </w:pPr>
      <w:r>
        <w:t>419</w:t>
      </w:r>
      <w:r w:rsidR="002A2FC2">
        <w:t>.</w:t>
      </w:r>
      <w:r w:rsidR="002A2FC2">
        <w:tab/>
      </w:r>
      <w:r w:rsidR="004371C7" w:rsidRPr="004371C7">
        <w:t>Foxtail barley</w:t>
      </w:r>
    </w:p>
    <w:p w:rsidR="004371C7" w:rsidRPr="004371C7" w:rsidRDefault="00C95874" w:rsidP="002A2FC2">
      <w:pPr>
        <w:widowControl w:val="0"/>
        <w:ind w:left="360"/>
      </w:pPr>
      <w:r>
        <w:t>420</w:t>
      </w:r>
      <w:r w:rsidR="002A2FC2">
        <w:t>.</w:t>
      </w:r>
      <w:r w:rsidR="002A2FC2">
        <w:tab/>
      </w:r>
      <w:proofErr w:type="spellStart"/>
      <w:r w:rsidR="004371C7" w:rsidRPr="004371C7">
        <w:t>Johnsongrass</w:t>
      </w:r>
      <w:proofErr w:type="spellEnd"/>
    </w:p>
    <w:p w:rsidR="004371C7" w:rsidRPr="004371C7" w:rsidRDefault="00C95874" w:rsidP="002A2FC2">
      <w:pPr>
        <w:widowControl w:val="0"/>
        <w:ind w:left="360"/>
      </w:pPr>
      <w:r>
        <w:t>421</w:t>
      </w:r>
      <w:r w:rsidR="002A2FC2">
        <w:t>.</w:t>
      </w:r>
      <w:r w:rsidR="002A2FC2">
        <w:tab/>
      </w:r>
      <w:proofErr w:type="spellStart"/>
      <w:r w:rsidR="004371C7" w:rsidRPr="004371C7">
        <w:t>Lambsquarter</w:t>
      </w:r>
      <w:proofErr w:type="spellEnd"/>
    </w:p>
    <w:p w:rsidR="004371C7" w:rsidRPr="004371C7" w:rsidRDefault="00C95874" w:rsidP="002A2FC2">
      <w:pPr>
        <w:widowControl w:val="0"/>
        <w:ind w:left="360"/>
      </w:pPr>
      <w:r>
        <w:t>422</w:t>
      </w:r>
      <w:r w:rsidR="002A2FC2">
        <w:t>.</w:t>
      </w:r>
      <w:r w:rsidR="002A2FC2">
        <w:tab/>
      </w:r>
      <w:r w:rsidR="004371C7" w:rsidRPr="004371C7">
        <w:t>Large crabgrass</w:t>
      </w:r>
    </w:p>
    <w:p w:rsidR="004371C7" w:rsidRPr="004371C7" w:rsidRDefault="00C95874" w:rsidP="002A2FC2">
      <w:pPr>
        <w:widowControl w:val="0"/>
        <w:ind w:left="360"/>
      </w:pPr>
      <w:r>
        <w:t>423</w:t>
      </w:r>
      <w:r w:rsidR="002A2FC2">
        <w:t>.</w:t>
      </w:r>
      <w:r w:rsidR="002A2FC2">
        <w:tab/>
      </w:r>
      <w:r w:rsidR="004371C7" w:rsidRPr="004371C7">
        <w:t>London rocket</w:t>
      </w:r>
    </w:p>
    <w:p w:rsidR="004371C7" w:rsidRPr="004371C7" w:rsidRDefault="00C95874" w:rsidP="002A2FC2">
      <w:pPr>
        <w:widowControl w:val="0"/>
        <w:ind w:left="360"/>
      </w:pPr>
      <w:r>
        <w:t>424</w:t>
      </w:r>
      <w:r w:rsidR="002A2FC2">
        <w:t>.</w:t>
      </w:r>
      <w:r w:rsidR="002A2FC2">
        <w:tab/>
      </w:r>
      <w:proofErr w:type="spellStart"/>
      <w:r w:rsidR="004371C7" w:rsidRPr="004371C7">
        <w:t>Malva</w:t>
      </w:r>
      <w:proofErr w:type="spellEnd"/>
    </w:p>
    <w:p w:rsidR="004371C7" w:rsidRPr="004371C7" w:rsidRDefault="00C95874" w:rsidP="002A2FC2">
      <w:pPr>
        <w:widowControl w:val="0"/>
        <w:ind w:left="360"/>
      </w:pPr>
      <w:r>
        <w:t>425</w:t>
      </w:r>
      <w:r w:rsidR="002A2FC2">
        <w:t>.</w:t>
      </w:r>
      <w:r w:rsidR="002A2FC2">
        <w:tab/>
      </w:r>
      <w:r w:rsidR="004371C7" w:rsidRPr="004371C7">
        <w:t>Miner’s lettuce</w:t>
      </w:r>
    </w:p>
    <w:p w:rsidR="004371C7" w:rsidRPr="004371C7" w:rsidRDefault="00C95874" w:rsidP="002A2FC2">
      <w:pPr>
        <w:widowControl w:val="0"/>
        <w:ind w:left="360"/>
      </w:pPr>
      <w:r>
        <w:t>426</w:t>
      </w:r>
      <w:r w:rsidR="002A2FC2">
        <w:t>.</w:t>
      </w:r>
      <w:r w:rsidR="002A2FC2">
        <w:tab/>
      </w:r>
      <w:proofErr w:type="spellStart"/>
      <w:r w:rsidR="004371C7" w:rsidRPr="004371C7">
        <w:t>Nutgrass</w:t>
      </w:r>
      <w:proofErr w:type="spellEnd"/>
    </w:p>
    <w:p w:rsidR="004371C7" w:rsidRPr="004371C7" w:rsidRDefault="00C95874" w:rsidP="002A2FC2">
      <w:pPr>
        <w:widowControl w:val="0"/>
        <w:ind w:left="360"/>
      </w:pPr>
      <w:r>
        <w:t>427</w:t>
      </w:r>
      <w:r w:rsidR="002A2FC2">
        <w:t>.</w:t>
      </w:r>
      <w:r w:rsidR="002A2FC2">
        <w:tab/>
      </w:r>
      <w:r w:rsidR="004371C7" w:rsidRPr="004371C7">
        <w:t>Pigweed</w:t>
      </w:r>
    </w:p>
    <w:p w:rsidR="004371C7" w:rsidRPr="004371C7" w:rsidRDefault="00C95874" w:rsidP="002A2FC2">
      <w:pPr>
        <w:widowControl w:val="0"/>
        <w:ind w:left="360"/>
      </w:pPr>
      <w:r>
        <w:t>428</w:t>
      </w:r>
      <w:r w:rsidR="002A2FC2">
        <w:t>.</w:t>
      </w:r>
      <w:r w:rsidR="002A2FC2">
        <w:tab/>
      </w:r>
      <w:proofErr w:type="spellStart"/>
      <w:r w:rsidR="004371C7" w:rsidRPr="004371C7">
        <w:t>Pineappleweed</w:t>
      </w:r>
      <w:proofErr w:type="spellEnd"/>
    </w:p>
    <w:p w:rsidR="004371C7" w:rsidRPr="004371C7" w:rsidRDefault="00C95874" w:rsidP="002A2FC2">
      <w:pPr>
        <w:widowControl w:val="0"/>
        <w:ind w:left="360"/>
      </w:pPr>
      <w:r>
        <w:t>429</w:t>
      </w:r>
      <w:r w:rsidR="002A2FC2">
        <w:t>.</w:t>
      </w:r>
      <w:r w:rsidR="002A2FC2">
        <w:tab/>
      </w:r>
      <w:r w:rsidR="004371C7" w:rsidRPr="004371C7">
        <w:t>Prickly lettuce</w:t>
      </w:r>
    </w:p>
    <w:p w:rsidR="004371C7" w:rsidRPr="004371C7" w:rsidRDefault="00C95874" w:rsidP="002A2FC2">
      <w:pPr>
        <w:widowControl w:val="0"/>
        <w:ind w:left="360"/>
      </w:pPr>
      <w:r>
        <w:t>430</w:t>
      </w:r>
      <w:r w:rsidR="002A2FC2">
        <w:t>.</w:t>
      </w:r>
      <w:r w:rsidR="002A2FC2">
        <w:tab/>
      </w:r>
      <w:r w:rsidR="004371C7" w:rsidRPr="004371C7">
        <w:t>Puncture vine</w:t>
      </w:r>
    </w:p>
    <w:p w:rsidR="004371C7" w:rsidRPr="004371C7" w:rsidRDefault="00C95874" w:rsidP="002A2FC2">
      <w:pPr>
        <w:widowControl w:val="0"/>
        <w:ind w:left="360"/>
      </w:pPr>
      <w:r>
        <w:t>431</w:t>
      </w:r>
      <w:r w:rsidR="002A2FC2">
        <w:t>.</w:t>
      </w:r>
      <w:r w:rsidR="002A2FC2">
        <w:tab/>
      </w:r>
      <w:r w:rsidR="004371C7" w:rsidRPr="004371C7">
        <w:t>Russian thistle</w:t>
      </w:r>
    </w:p>
    <w:p w:rsidR="004371C7" w:rsidRPr="004371C7" w:rsidRDefault="002A2FC2" w:rsidP="002A2FC2">
      <w:pPr>
        <w:widowControl w:val="0"/>
        <w:ind w:left="360"/>
      </w:pPr>
      <w:r>
        <w:lastRenderedPageBreak/>
        <w:t>43</w:t>
      </w:r>
      <w:r w:rsidR="00C95874">
        <w:t>2</w:t>
      </w:r>
      <w:r>
        <w:t>.</w:t>
      </w:r>
      <w:r>
        <w:tab/>
      </w:r>
      <w:r w:rsidR="004371C7" w:rsidRPr="004371C7">
        <w:t>Scarlet pimpernel</w:t>
      </w:r>
    </w:p>
    <w:p w:rsidR="004371C7" w:rsidRPr="004371C7" w:rsidRDefault="00C95874" w:rsidP="002A2FC2">
      <w:pPr>
        <w:widowControl w:val="0"/>
        <w:ind w:left="360"/>
      </w:pPr>
      <w:r>
        <w:t>433</w:t>
      </w:r>
      <w:r w:rsidR="002A2FC2">
        <w:t>.</w:t>
      </w:r>
      <w:r w:rsidR="002A2FC2">
        <w:tab/>
      </w:r>
      <w:r w:rsidR="004371C7" w:rsidRPr="004371C7">
        <w:t>Shepherds purse</w:t>
      </w:r>
    </w:p>
    <w:p w:rsidR="004371C7" w:rsidRPr="004371C7" w:rsidRDefault="002A2FC2" w:rsidP="002A2FC2">
      <w:pPr>
        <w:widowControl w:val="0"/>
        <w:ind w:left="360"/>
      </w:pPr>
      <w:r>
        <w:t>435.</w:t>
      </w:r>
      <w:r>
        <w:tab/>
      </w:r>
      <w:r w:rsidR="004371C7" w:rsidRPr="004371C7">
        <w:t>Wild radish</w:t>
      </w:r>
    </w:p>
    <w:p w:rsidR="004371C7" w:rsidRPr="004371C7" w:rsidRDefault="002A2FC2" w:rsidP="002A2FC2">
      <w:pPr>
        <w:widowControl w:val="0"/>
        <w:ind w:left="360"/>
      </w:pPr>
      <w:r>
        <w:t>43</w:t>
      </w:r>
      <w:r w:rsidR="00CE5F9A">
        <w:t>6</w:t>
      </w:r>
      <w:bookmarkStart w:id="1" w:name="_GoBack"/>
      <w:bookmarkEnd w:id="1"/>
      <w:r>
        <w:t>.</w:t>
      </w:r>
      <w:r>
        <w:tab/>
      </w:r>
      <w:r w:rsidR="004371C7" w:rsidRPr="004371C7">
        <w:t>Yellow mustard</w:t>
      </w:r>
    </w:p>
    <w:p w:rsidR="004371C7" w:rsidRPr="004371C7" w:rsidRDefault="004371C7" w:rsidP="004371C7">
      <w:pPr>
        <w:widowControl w:val="0"/>
        <w:sectPr w:rsidR="004371C7" w:rsidRPr="004371C7">
          <w:type w:val="continuous"/>
          <w:pgSz w:w="12240" w:h="15840"/>
          <w:pgMar w:top="720" w:right="720" w:bottom="720" w:left="720" w:header="720" w:footer="720" w:gutter="0"/>
          <w:cols w:num="2" w:space="720" w:equalWidth="0">
            <w:col w:w="5040" w:space="720"/>
            <w:col w:w="5040" w:space="0"/>
          </w:cols>
        </w:sectPr>
      </w:pPr>
    </w:p>
    <w:p w:rsidR="004371C7" w:rsidRPr="004371C7" w:rsidRDefault="004371C7" w:rsidP="004371C7">
      <w:pPr>
        <w:widowControl w:val="0"/>
        <w:rPr>
          <w:b/>
        </w:rPr>
      </w:pPr>
    </w:p>
    <w:p w:rsidR="004371C7" w:rsidRPr="004371C7" w:rsidRDefault="004371C7" w:rsidP="004371C7">
      <w:pPr>
        <w:widowControl w:val="0"/>
        <w:rPr>
          <w:b/>
        </w:rPr>
      </w:pPr>
      <w:r w:rsidRPr="004371C7">
        <w:rPr>
          <w:b/>
        </w:rPr>
        <w:t>Plants Intended for Transplanting</w:t>
      </w:r>
    </w:p>
    <w:p w:rsidR="004371C7" w:rsidRPr="004371C7" w:rsidRDefault="004371C7" w:rsidP="004371C7">
      <w:pPr>
        <w:widowControl w:val="0"/>
        <w:ind w:left="720" w:hanging="360"/>
        <w:sectPr w:rsidR="004371C7" w:rsidRPr="004371C7">
          <w:type w:val="continuous"/>
          <w:pgSz w:w="12240" w:h="15840"/>
          <w:pgMar w:top="720" w:right="720" w:bottom="720" w:left="720" w:header="720" w:footer="720" w:gutter="0"/>
          <w:cols w:space="720"/>
        </w:sectPr>
      </w:pPr>
    </w:p>
    <w:p w:rsidR="004371C7" w:rsidRPr="004371C7" w:rsidRDefault="00C95874" w:rsidP="00F214D4">
      <w:pPr>
        <w:widowControl w:val="0"/>
        <w:ind w:left="360"/>
      </w:pPr>
      <w:r>
        <w:t>500</w:t>
      </w:r>
      <w:r w:rsidR="00F214D4">
        <w:t>.</w:t>
      </w:r>
      <w:r w:rsidR="00F214D4">
        <w:tab/>
      </w:r>
      <w:r w:rsidR="004371C7" w:rsidRPr="004371C7">
        <w:t>Artichoke transplant</w:t>
      </w:r>
    </w:p>
    <w:p w:rsidR="004371C7" w:rsidRPr="004371C7" w:rsidRDefault="00C95874" w:rsidP="00C95874">
      <w:pPr>
        <w:widowControl w:val="0"/>
        <w:ind w:left="360"/>
      </w:pPr>
      <w:r>
        <w:t>501.</w:t>
      </w:r>
      <w:r>
        <w:tab/>
      </w:r>
      <w:r w:rsidR="004371C7" w:rsidRPr="004371C7">
        <w:t>Broccoli transplant</w:t>
      </w:r>
    </w:p>
    <w:p w:rsidR="004371C7" w:rsidRPr="004371C7" w:rsidRDefault="00C95874" w:rsidP="00C95874">
      <w:pPr>
        <w:widowControl w:val="0"/>
        <w:ind w:left="360"/>
      </w:pPr>
      <w:r>
        <w:t>502.</w:t>
      </w:r>
      <w:r>
        <w:tab/>
      </w:r>
      <w:proofErr w:type="spellStart"/>
      <w:r w:rsidR="004371C7" w:rsidRPr="004371C7">
        <w:t>Butterhead</w:t>
      </w:r>
      <w:proofErr w:type="spellEnd"/>
      <w:r w:rsidR="004371C7" w:rsidRPr="004371C7">
        <w:t xml:space="preserve"> Lettuce transplant</w:t>
      </w:r>
    </w:p>
    <w:p w:rsidR="004371C7" w:rsidRPr="004371C7" w:rsidRDefault="00C95874" w:rsidP="00C95874">
      <w:pPr>
        <w:widowControl w:val="0"/>
        <w:ind w:left="360"/>
      </w:pPr>
      <w:r>
        <w:t>503.</w:t>
      </w:r>
      <w:r>
        <w:tab/>
      </w:r>
      <w:r w:rsidR="004371C7" w:rsidRPr="004371C7">
        <w:t>Cauliflower transplant</w:t>
      </w:r>
    </w:p>
    <w:p w:rsidR="004371C7" w:rsidRPr="004371C7" w:rsidRDefault="00C95874" w:rsidP="00C95874">
      <w:pPr>
        <w:widowControl w:val="0"/>
        <w:ind w:left="360"/>
      </w:pPr>
      <w:r>
        <w:t>504.</w:t>
      </w:r>
      <w:r>
        <w:tab/>
      </w:r>
      <w:r w:rsidR="004371C7" w:rsidRPr="004371C7">
        <w:t>Celery transplant</w:t>
      </w:r>
    </w:p>
    <w:p w:rsidR="004371C7" w:rsidRPr="004371C7" w:rsidRDefault="00C95874" w:rsidP="00C95874">
      <w:pPr>
        <w:widowControl w:val="0"/>
        <w:ind w:left="360"/>
      </w:pPr>
      <w:r>
        <w:t>505.</w:t>
      </w:r>
      <w:r>
        <w:tab/>
      </w:r>
      <w:r w:rsidR="004371C7" w:rsidRPr="004371C7">
        <w:t>Cilantro transplant</w:t>
      </w:r>
    </w:p>
    <w:p w:rsidR="004371C7" w:rsidRPr="004371C7" w:rsidRDefault="00C95874" w:rsidP="00C95874">
      <w:pPr>
        <w:widowControl w:val="0"/>
        <w:ind w:left="360"/>
      </w:pPr>
      <w:r>
        <w:t>506.</w:t>
      </w:r>
      <w:r>
        <w:tab/>
      </w:r>
      <w:r w:rsidR="004371C7" w:rsidRPr="004371C7">
        <w:t>Cucumber transplant</w:t>
      </w:r>
    </w:p>
    <w:p w:rsidR="004371C7" w:rsidRPr="004371C7" w:rsidRDefault="00C95874" w:rsidP="00C95874">
      <w:pPr>
        <w:widowControl w:val="0"/>
        <w:ind w:left="360"/>
      </w:pPr>
      <w:r>
        <w:t>507.</w:t>
      </w:r>
      <w:r>
        <w:tab/>
      </w:r>
      <w:r w:rsidR="004371C7" w:rsidRPr="004371C7">
        <w:t>Eggplant transplant</w:t>
      </w:r>
    </w:p>
    <w:p w:rsidR="004371C7" w:rsidRPr="004371C7" w:rsidRDefault="00C95874" w:rsidP="00C95874">
      <w:pPr>
        <w:widowControl w:val="0"/>
        <w:ind w:left="360"/>
      </w:pPr>
      <w:r>
        <w:t>508.</w:t>
      </w:r>
      <w:r>
        <w:tab/>
      </w:r>
      <w:r w:rsidR="004371C7" w:rsidRPr="004371C7">
        <w:t>Greenleaf lettuce transplant</w:t>
      </w:r>
    </w:p>
    <w:p w:rsidR="004371C7" w:rsidRPr="004371C7" w:rsidRDefault="00C95874" w:rsidP="00C95874">
      <w:pPr>
        <w:widowControl w:val="0"/>
        <w:ind w:left="360"/>
      </w:pPr>
      <w:r>
        <w:t>509.</w:t>
      </w:r>
      <w:r>
        <w:tab/>
      </w:r>
      <w:r w:rsidR="004371C7" w:rsidRPr="004371C7">
        <w:t>Iceberg lettuce transplant</w:t>
      </w:r>
    </w:p>
    <w:p w:rsidR="004371C7" w:rsidRPr="004371C7" w:rsidRDefault="00C95874" w:rsidP="00C95874">
      <w:pPr>
        <w:widowControl w:val="0"/>
        <w:ind w:left="360"/>
      </w:pPr>
      <w:r>
        <w:t>510.</w:t>
      </w:r>
      <w:r>
        <w:tab/>
      </w:r>
      <w:r w:rsidR="004371C7" w:rsidRPr="004371C7">
        <w:t>Kale transplant</w:t>
      </w:r>
    </w:p>
    <w:p w:rsidR="004371C7" w:rsidRPr="004371C7" w:rsidRDefault="00C95874" w:rsidP="00C95874">
      <w:pPr>
        <w:widowControl w:val="0"/>
        <w:ind w:left="360"/>
      </w:pPr>
      <w:r>
        <w:t>511.</w:t>
      </w:r>
      <w:r>
        <w:tab/>
      </w:r>
      <w:r w:rsidR="004371C7" w:rsidRPr="004371C7">
        <w:t>Onion transplant</w:t>
      </w:r>
    </w:p>
    <w:p w:rsidR="004371C7" w:rsidRPr="004371C7" w:rsidRDefault="00C95874" w:rsidP="00C95874">
      <w:pPr>
        <w:widowControl w:val="0"/>
        <w:ind w:left="360"/>
      </w:pPr>
      <w:r>
        <w:t>512.</w:t>
      </w:r>
      <w:r>
        <w:tab/>
      </w:r>
      <w:r w:rsidR="004371C7" w:rsidRPr="004371C7">
        <w:t>Parsley transplant</w:t>
      </w:r>
    </w:p>
    <w:p w:rsidR="004371C7" w:rsidRPr="004371C7" w:rsidRDefault="00C95874" w:rsidP="00C95874">
      <w:pPr>
        <w:widowControl w:val="0"/>
        <w:ind w:left="360"/>
      </w:pPr>
      <w:r>
        <w:t>513.</w:t>
      </w:r>
      <w:r>
        <w:tab/>
      </w:r>
      <w:r w:rsidR="004371C7" w:rsidRPr="004371C7">
        <w:t>Pepper transplant</w:t>
      </w:r>
    </w:p>
    <w:p w:rsidR="004371C7" w:rsidRPr="004371C7" w:rsidRDefault="00C95874" w:rsidP="00C95874">
      <w:pPr>
        <w:widowControl w:val="0"/>
        <w:ind w:left="360"/>
      </w:pPr>
      <w:r>
        <w:t>514.</w:t>
      </w:r>
      <w:r>
        <w:tab/>
      </w:r>
      <w:proofErr w:type="spellStart"/>
      <w:r w:rsidR="004371C7" w:rsidRPr="004371C7">
        <w:t>Redleaf</w:t>
      </w:r>
      <w:proofErr w:type="spellEnd"/>
      <w:r w:rsidR="004371C7" w:rsidRPr="004371C7">
        <w:t xml:space="preserve"> lettuce transplant</w:t>
      </w:r>
    </w:p>
    <w:p w:rsidR="004371C7" w:rsidRPr="004371C7" w:rsidRDefault="00C95874" w:rsidP="00C95874">
      <w:pPr>
        <w:widowControl w:val="0"/>
        <w:ind w:left="360"/>
      </w:pPr>
      <w:r>
        <w:t>515.</w:t>
      </w:r>
      <w:r>
        <w:tab/>
      </w:r>
      <w:r w:rsidR="004371C7" w:rsidRPr="004371C7">
        <w:t>Romaine lettuce transplant</w:t>
      </w:r>
    </w:p>
    <w:p w:rsidR="004371C7" w:rsidRPr="004371C7" w:rsidRDefault="00C95874" w:rsidP="00C95874">
      <w:pPr>
        <w:widowControl w:val="0"/>
        <w:ind w:left="360"/>
      </w:pPr>
      <w:r>
        <w:t>516.</w:t>
      </w:r>
      <w:r>
        <w:tab/>
      </w:r>
      <w:r w:rsidR="004371C7" w:rsidRPr="004371C7">
        <w:t>Squash transplant</w:t>
      </w:r>
    </w:p>
    <w:p w:rsidR="004371C7" w:rsidRPr="004371C7" w:rsidRDefault="00C95874" w:rsidP="00C95874">
      <w:pPr>
        <w:widowControl w:val="0"/>
        <w:ind w:left="360"/>
        <w:sectPr w:rsidR="004371C7" w:rsidRPr="004371C7">
          <w:type w:val="continuous"/>
          <w:pgSz w:w="12240" w:h="15840"/>
          <w:pgMar w:top="720" w:right="720" w:bottom="720" w:left="720" w:header="720" w:footer="720" w:gutter="0"/>
          <w:cols w:num="2" w:space="720" w:equalWidth="0">
            <w:col w:w="5040" w:space="720"/>
            <w:col w:w="5040" w:space="0"/>
          </w:cols>
        </w:sectPr>
      </w:pPr>
      <w:r>
        <w:t>517.</w:t>
      </w:r>
      <w:r>
        <w:tab/>
      </w:r>
      <w:r w:rsidR="004371C7" w:rsidRPr="004371C7">
        <w:t>Tomato transplant</w:t>
      </w:r>
    </w:p>
    <w:p w:rsidR="004371C7" w:rsidRPr="004371C7" w:rsidRDefault="004371C7" w:rsidP="004371C7">
      <w:pPr>
        <w:widowControl w:val="0"/>
        <w:rPr>
          <w:b/>
        </w:rPr>
      </w:pPr>
    </w:p>
    <w:p w:rsidR="004371C7" w:rsidRPr="004371C7" w:rsidRDefault="004371C7" w:rsidP="004371C7">
      <w:pPr>
        <w:widowControl w:val="0"/>
        <w:rPr>
          <w:b/>
        </w:rPr>
      </w:pPr>
      <w:r w:rsidRPr="004371C7">
        <w:rPr>
          <w:b/>
        </w:rPr>
        <w:t>Vegetable Crop Insect and Pest Identification</w:t>
      </w:r>
    </w:p>
    <w:p w:rsidR="004371C7" w:rsidRPr="004371C7" w:rsidRDefault="004371C7" w:rsidP="004371C7">
      <w:pPr>
        <w:widowControl w:val="0"/>
        <w:sectPr w:rsidR="004371C7" w:rsidRPr="004371C7">
          <w:type w:val="continuous"/>
          <w:pgSz w:w="12240" w:h="15840"/>
          <w:pgMar w:top="720" w:right="720" w:bottom="720" w:left="720" w:header="720" w:footer="720" w:gutter="0"/>
          <w:cols w:space="720"/>
        </w:sectPr>
      </w:pPr>
    </w:p>
    <w:p w:rsidR="004371C7" w:rsidRPr="004371C7" w:rsidRDefault="00C95874" w:rsidP="00C95874">
      <w:pPr>
        <w:widowControl w:val="0"/>
        <w:ind w:left="360"/>
      </w:pPr>
      <w:r>
        <w:t>600.</w:t>
      </w:r>
      <w:r>
        <w:tab/>
      </w:r>
      <w:r w:rsidR="004371C7" w:rsidRPr="004371C7">
        <w:t>Aphid</w:t>
      </w:r>
      <w:r w:rsidR="004371C7" w:rsidRPr="004371C7">
        <w:tab/>
      </w:r>
    </w:p>
    <w:p w:rsidR="004371C7" w:rsidRPr="004371C7" w:rsidRDefault="00C95874" w:rsidP="00C95874">
      <w:pPr>
        <w:widowControl w:val="0"/>
        <w:ind w:left="360"/>
      </w:pPr>
      <w:r>
        <w:t>601.</w:t>
      </w:r>
      <w:r>
        <w:tab/>
      </w:r>
      <w:r w:rsidR="004371C7" w:rsidRPr="004371C7">
        <w:t xml:space="preserve">Cabbage </w:t>
      </w:r>
      <w:proofErr w:type="spellStart"/>
      <w:r w:rsidR="004371C7" w:rsidRPr="004371C7">
        <w:t>looper</w:t>
      </w:r>
      <w:proofErr w:type="spellEnd"/>
    </w:p>
    <w:p w:rsidR="004371C7" w:rsidRPr="004371C7" w:rsidRDefault="00C95874" w:rsidP="00C95874">
      <w:pPr>
        <w:widowControl w:val="0"/>
        <w:ind w:left="360"/>
      </w:pPr>
      <w:r>
        <w:t>602.</w:t>
      </w:r>
      <w:r>
        <w:tab/>
      </w:r>
      <w:r w:rsidR="004371C7" w:rsidRPr="004371C7">
        <w:t>Click beetle</w:t>
      </w:r>
      <w:r w:rsidR="004371C7" w:rsidRPr="004371C7">
        <w:tab/>
      </w:r>
    </w:p>
    <w:p w:rsidR="004371C7" w:rsidRPr="004371C7" w:rsidRDefault="00C95874" w:rsidP="00C95874">
      <w:pPr>
        <w:widowControl w:val="0"/>
        <w:ind w:left="360"/>
      </w:pPr>
      <w:r>
        <w:t>603.</w:t>
      </w:r>
      <w:r>
        <w:tab/>
      </w:r>
      <w:r w:rsidR="004371C7" w:rsidRPr="004371C7">
        <w:t>Corn earworm</w:t>
      </w:r>
      <w:r w:rsidR="004371C7" w:rsidRPr="004371C7">
        <w:tab/>
      </w:r>
    </w:p>
    <w:p w:rsidR="004371C7" w:rsidRPr="004371C7" w:rsidRDefault="00C95874" w:rsidP="00C95874">
      <w:pPr>
        <w:widowControl w:val="0"/>
        <w:ind w:left="360"/>
      </w:pPr>
      <w:r>
        <w:t>604.</w:t>
      </w:r>
      <w:r>
        <w:tab/>
      </w:r>
      <w:r w:rsidR="004371C7" w:rsidRPr="004371C7">
        <w:t>Cutworm</w:t>
      </w:r>
    </w:p>
    <w:p w:rsidR="004371C7" w:rsidRPr="004371C7" w:rsidRDefault="00C95874" w:rsidP="00C95874">
      <w:pPr>
        <w:widowControl w:val="0"/>
        <w:ind w:left="360"/>
      </w:pPr>
      <w:r>
        <w:t>605.</w:t>
      </w:r>
      <w:r>
        <w:tab/>
      </w:r>
      <w:r w:rsidR="004371C7" w:rsidRPr="004371C7">
        <w:t>Darkling beetle</w:t>
      </w:r>
      <w:r w:rsidR="004371C7" w:rsidRPr="004371C7">
        <w:tab/>
      </w:r>
    </w:p>
    <w:p w:rsidR="004371C7" w:rsidRPr="004371C7" w:rsidRDefault="00C95874" w:rsidP="00C95874">
      <w:pPr>
        <w:widowControl w:val="0"/>
        <w:ind w:left="360"/>
      </w:pPr>
      <w:r>
        <w:t>606.</w:t>
      </w:r>
      <w:r>
        <w:tab/>
      </w:r>
      <w:r w:rsidR="004371C7" w:rsidRPr="004371C7">
        <w:t>Earwig</w:t>
      </w:r>
    </w:p>
    <w:p w:rsidR="004371C7" w:rsidRPr="004371C7" w:rsidRDefault="00C95874" w:rsidP="00C95874">
      <w:pPr>
        <w:widowControl w:val="0"/>
        <w:ind w:left="360"/>
      </w:pPr>
      <w:r>
        <w:t>607.</w:t>
      </w:r>
      <w:r>
        <w:tab/>
      </w:r>
      <w:r w:rsidR="004371C7" w:rsidRPr="004371C7">
        <w:t>Garden symphylan</w:t>
      </w:r>
      <w:r w:rsidR="004371C7" w:rsidRPr="004371C7">
        <w:tab/>
      </w:r>
    </w:p>
    <w:p w:rsidR="004371C7" w:rsidRPr="004371C7" w:rsidRDefault="00C95874" w:rsidP="00C95874">
      <w:pPr>
        <w:widowControl w:val="0"/>
        <w:ind w:left="360"/>
      </w:pPr>
      <w:r>
        <w:t>608.</w:t>
      </w:r>
      <w:r>
        <w:tab/>
      </w:r>
      <w:r w:rsidR="004371C7" w:rsidRPr="004371C7">
        <w:t>Grasshopper</w:t>
      </w:r>
      <w:r w:rsidR="004371C7" w:rsidRPr="004371C7">
        <w:tab/>
      </w:r>
    </w:p>
    <w:p w:rsidR="004371C7" w:rsidRPr="004371C7" w:rsidRDefault="00C95874" w:rsidP="00C95874">
      <w:pPr>
        <w:widowControl w:val="0"/>
        <w:ind w:left="360"/>
      </w:pPr>
      <w:r>
        <w:t>609.</w:t>
      </w:r>
      <w:r>
        <w:tab/>
      </w:r>
      <w:r w:rsidR="004371C7" w:rsidRPr="004371C7">
        <w:t>Harlequin bug</w:t>
      </w:r>
    </w:p>
    <w:p w:rsidR="004371C7" w:rsidRPr="004371C7" w:rsidRDefault="00C95874" w:rsidP="00C95874">
      <w:pPr>
        <w:widowControl w:val="0"/>
        <w:ind w:left="360"/>
      </w:pPr>
      <w:r>
        <w:t>610.</w:t>
      </w:r>
      <w:r>
        <w:tab/>
      </w:r>
      <w:r w:rsidR="004371C7" w:rsidRPr="004371C7">
        <w:t>Japanese beetle</w:t>
      </w:r>
      <w:r w:rsidR="004371C7" w:rsidRPr="004371C7">
        <w:tab/>
      </w:r>
    </w:p>
    <w:p w:rsidR="004371C7" w:rsidRPr="004371C7" w:rsidRDefault="00C95874" w:rsidP="00C95874">
      <w:pPr>
        <w:widowControl w:val="0"/>
        <w:ind w:left="360"/>
      </w:pPr>
      <w:r>
        <w:t>611.</w:t>
      </w:r>
      <w:r>
        <w:tab/>
      </w:r>
      <w:r w:rsidR="004371C7" w:rsidRPr="004371C7">
        <w:t>Leafhopper</w:t>
      </w:r>
      <w:r w:rsidR="004371C7" w:rsidRPr="004371C7">
        <w:tab/>
      </w:r>
    </w:p>
    <w:p w:rsidR="004371C7" w:rsidRPr="004371C7" w:rsidRDefault="00C95874" w:rsidP="00C95874">
      <w:pPr>
        <w:widowControl w:val="0"/>
        <w:ind w:left="360"/>
      </w:pPr>
      <w:r>
        <w:t>612.</w:t>
      </w:r>
      <w:r>
        <w:tab/>
      </w:r>
      <w:proofErr w:type="spellStart"/>
      <w:r w:rsidR="004371C7" w:rsidRPr="004371C7">
        <w:t>Leafminer</w:t>
      </w:r>
      <w:proofErr w:type="spellEnd"/>
      <w:r w:rsidR="004371C7" w:rsidRPr="004371C7">
        <w:tab/>
      </w:r>
    </w:p>
    <w:p w:rsidR="004371C7" w:rsidRPr="004371C7" w:rsidRDefault="00C95874" w:rsidP="00C95874">
      <w:pPr>
        <w:widowControl w:val="0"/>
        <w:ind w:left="360"/>
      </w:pPr>
      <w:r>
        <w:t>613.</w:t>
      </w:r>
      <w:r>
        <w:tab/>
      </w:r>
      <w:proofErr w:type="spellStart"/>
      <w:r w:rsidR="004371C7" w:rsidRPr="004371C7">
        <w:t>Lygus</w:t>
      </w:r>
      <w:proofErr w:type="spellEnd"/>
      <w:r w:rsidR="004371C7" w:rsidRPr="004371C7">
        <w:t xml:space="preserve"> bug</w:t>
      </w:r>
      <w:r w:rsidR="004371C7" w:rsidRPr="004371C7">
        <w:tab/>
      </w:r>
    </w:p>
    <w:p w:rsidR="004371C7" w:rsidRPr="004371C7" w:rsidRDefault="00C95874" w:rsidP="00C95874">
      <w:pPr>
        <w:widowControl w:val="0"/>
        <w:ind w:left="360"/>
      </w:pPr>
      <w:r>
        <w:t>614.</w:t>
      </w:r>
      <w:r>
        <w:tab/>
      </w:r>
      <w:r w:rsidR="004371C7" w:rsidRPr="004371C7">
        <w:t>Nematode</w:t>
      </w:r>
      <w:r w:rsidR="004371C7" w:rsidRPr="004371C7">
        <w:tab/>
        <w:t xml:space="preserve"> </w:t>
      </w:r>
    </w:p>
    <w:p w:rsidR="004371C7" w:rsidRPr="004371C7" w:rsidRDefault="00C95874" w:rsidP="00C95874">
      <w:pPr>
        <w:widowControl w:val="0"/>
        <w:ind w:left="360"/>
      </w:pPr>
      <w:r>
        <w:t>615.</w:t>
      </w:r>
      <w:r>
        <w:tab/>
      </w:r>
      <w:r w:rsidR="004371C7" w:rsidRPr="004371C7">
        <w:t>Slug</w:t>
      </w:r>
      <w:r w:rsidR="004371C7" w:rsidRPr="004371C7">
        <w:tab/>
      </w:r>
    </w:p>
    <w:p w:rsidR="004371C7" w:rsidRPr="004371C7" w:rsidRDefault="00C95874" w:rsidP="00C95874">
      <w:pPr>
        <w:widowControl w:val="0"/>
        <w:ind w:left="360"/>
      </w:pPr>
      <w:r>
        <w:t>616.</w:t>
      </w:r>
      <w:r>
        <w:tab/>
      </w:r>
      <w:r w:rsidR="004371C7" w:rsidRPr="004371C7">
        <w:t>Snail</w:t>
      </w:r>
      <w:r w:rsidR="004371C7" w:rsidRPr="004371C7">
        <w:tab/>
      </w:r>
    </w:p>
    <w:p w:rsidR="004371C7" w:rsidRPr="004371C7" w:rsidRDefault="00C95874" w:rsidP="00C95874">
      <w:pPr>
        <w:widowControl w:val="0"/>
        <w:ind w:left="360"/>
      </w:pPr>
      <w:r>
        <w:t>617.</w:t>
      </w:r>
      <w:r>
        <w:tab/>
      </w:r>
      <w:r w:rsidR="004371C7" w:rsidRPr="004371C7">
        <w:t>Soil grub</w:t>
      </w:r>
      <w:r w:rsidR="004371C7" w:rsidRPr="004371C7">
        <w:tab/>
      </w:r>
    </w:p>
    <w:p w:rsidR="004371C7" w:rsidRPr="004371C7" w:rsidRDefault="00C95874" w:rsidP="00C95874">
      <w:pPr>
        <w:widowControl w:val="0"/>
        <w:ind w:left="360"/>
      </w:pPr>
      <w:r>
        <w:t>618.</w:t>
      </w:r>
      <w:r>
        <w:tab/>
      </w:r>
      <w:r w:rsidR="004371C7" w:rsidRPr="004371C7">
        <w:t>Squash bug</w:t>
      </w:r>
      <w:r w:rsidR="004371C7" w:rsidRPr="004371C7">
        <w:tab/>
      </w:r>
    </w:p>
    <w:p w:rsidR="004371C7" w:rsidRPr="004371C7" w:rsidRDefault="00C95874" w:rsidP="00C95874">
      <w:pPr>
        <w:widowControl w:val="0"/>
        <w:ind w:left="360"/>
      </w:pPr>
      <w:r>
        <w:t>619.</w:t>
      </w:r>
      <w:r>
        <w:tab/>
      </w:r>
      <w:proofErr w:type="spellStart"/>
      <w:r w:rsidR="004371C7" w:rsidRPr="004371C7">
        <w:t>Thrip</w:t>
      </w:r>
      <w:proofErr w:type="spellEnd"/>
      <w:r w:rsidR="004371C7" w:rsidRPr="004371C7">
        <w:tab/>
      </w:r>
    </w:p>
    <w:p w:rsidR="004371C7" w:rsidRPr="004371C7" w:rsidRDefault="00C95874" w:rsidP="00C95874">
      <w:pPr>
        <w:widowControl w:val="0"/>
        <w:ind w:left="360"/>
      </w:pPr>
      <w:r>
        <w:t>620.</w:t>
      </w:r>
      <w:r>
        <w:tab/>
      </w:r>
      <w:r w:rsidR="004371C7" w:rsidRPr="004371C7">
        <w:t>Western spotted cucumber beetle</w:t>
      </w:r>
      <w:r w:rsidR="004371C7" w:rsidRPr="004371C7">
        <w:tab/>
      </w:r>
    </w:p>
    <w:p w:rsidR="004371C7" w:rsidRPr="004371C7" w:rsidRDefault="00C95874" w:rsidP="00C95874">
      <w:pPr>
        <w:widowControl w:val="0"/>
        <w:ind w:left="360"/>
      </w:pPr>
      <w:r>
        <w:t>621.</w:t>
      </w:r>
      <w:r>
        <w:tab/>
      </w:r>
      <w:r w:rsidR="004371C7" w:rsidRPr="004371C7">
        <w:t>Western striped cucumber beetle</w:t>
      </w:r>
      <w:r w:rsidR="004371C7" w:rsidRPr="004371C7">
        <w:tab/>
      </w:r>
    </w:p>
    <w:p w:rsidR="004371C7" w:rsidRPr="004371C7" w:rsidRDefault="00C95874" w:rsidP="00C95874">
      <w:pPr>
        <w:widowControl w:val="0"/>
        <w:ind w:left="360"/>
      </w:pPr>
      <w:r>
        <w:t>622.</w:t>
      </w:r>
      <w:r>
        <w:tab/>
      </w:r>
      <w:r w:rsidR="004371C7" w:rsidRPr="004371C7">
        <w:t xml:space="preserve">Western </w:t>
      </w:r>
      <w:proofErr w:type="spellStart"/>
      <w:r w:rsidR="004371C7" w:rsidRPr="004371C7">
        <w:t>yellowstriped</w:t>
      </w:r>
      <w:proofErr w:type="spellEnd"/>
      <w:r w:rsidR="004371C7" w:rsidRPr="004371C7">
        <w:t xml:space="preserve"> armyworm</w:t>
      </w:r>
      <w:r w:rsidR="004371C7" w:rsidRPr="004371C7">
        <w:tab/>
      </w:r>
    </w:p>
    <w:p w:rsidR="004371C7" w:rsidRPr="004371C7" w:rsidRDefault="00C95874" w:rsidP="00C95874">
      <w:pPr>
        <w:widowControl w:val="0"/>
        <w:ind w:left="360"/>
      </w:pPr>
      <w:r>
        <w:t>623.</w:t>
      </w:r>
      <w:r>
        <w:tab/>
      </w:r>
      <w:r w:rsidR="004371C7" w:rsidRPr="004371C7">
        <w:t>Whitefly</w:t>
      </w:r>
      <w:r w:rsidR="004371C7" w:rsidRPr="004371C7">
        <w:tab/>
      </w:r>
    </w:p>
    <w:p w:rsidR="004371C7" w:rsidRPr="004371C7" w:rsidRDefault="00C95874" w:rsidP="00C95874">
      <w:pPr>
        <w:widowControl w:val="0"/>
        <w:ind w:left="360"/>
      </w:pPr>
      <w:r>
        <w:t>624.</w:t>
      </w:r>
      <w:r>
        <w:tab/>
      </w:r>
      <w:r w:rsidR="004371C7" w:rsidRPr="004371C7">
        <w:t>Wireworm larvae</w:t>
      </w:r>
    </w:p>
    <w:p w:rsidR="004371C7" w:rsidRDefault="004371C7" w:rsidP="004371C7">
      <w:pPr>
        <w:widowControl w:val="0"/>
      </w:pPr>
    </w:p>
    <w:p w:rsidR="004371C7" w:rsidRPr="004371C7" w:rsidRDefault="004371C7" w:rsidP="004371C7">
      <w:pPr>
        <w:widowControl w:val="0"/>
        <w:sectPr w:rsidR="004371C7" w:rsidRPr="004371C7">
          <w:type w:val="continuous"/>
          <w:pgSz w:w="12240" w:h="15840"/>
          <w:pgMar w:top="720" w:right="720" w:bottom="720" w:left="720" w:header="720" w:footer="720" w:gutter="0"/>
          <w:cols w:num="2" w:space="720" w:equalWidth="0">
            <w:col w:w="5040" w:space="720"/>
            <w:col w:w="5040" w:space="0"/>
          </w:cols>
        </w:sectPr>
      </w:pPr>
    </w:p>
    <w:p w:rsidR="004371C7" w:rsidRPr="004371C7" w:rsidRDefault="004371C7" w:rsidP="004371C7">
      <w:pPr>
        <w:widowControl w:val="0"/>
      </w:pPr>
    </w:p>
    <w:p w:rsidR="004371C7" w:rsidRDefault="004371C7" w:rsidP="004371C7">
      <w:pPr>
        <w:widowControl w:val="0"/>
        <w:rPr>
          <w:b/>
          <w:highlight w:val="yellow"/>
        </w:rPr>
        <w:sectPr w:rsidR="004371C7">
          <w:type w:val="continuous"/>
          <w:pgSz w:w="12240" w:h="15840"/>
          <w:pgMar w:top="720" w:right="720" w:bottom="720" w:left="720" w:header="720" w:footer="720" w:gutter="0"/>
          <w:cols w:space="720"/>
        </w:sectPr>
      </w:pPr>
    </w:p>
    <w:p w:rsidR="004371C7" w:rsidRPr="000F4627" w:rsidRDefault="004371C7" w:rsidP="004371C7">
      <w:pPr>
        <w:widowControl w:val="0"/>
        <w:rPr>
          <w:b/>
        </w:rPr>
      </w:pPr>
      <w:r w:rsidRPr="000F4627">
        <w:rPr>
          <w:b/>
        </w:rPr>
        <w:t>Evidence of Disease, Insect Damage and Market Defects (See I.D. Section)</w:t>
      </w:r>
    </w:p>
    <w:p w:rsidR="004371C7" w:rsidRPr="000F4627" w:rsidRDefault="00C95874" w:rsidP="00C95874">
      <w:pPr>
        <w:widowControl w:val="0"/>
        <w:ind w:left="360"/>
      </w:pPr>
      <w:r>
        <w:t>700.</w:t>
      </w:r>
      <w:r>
        <w:tab/>
      </w:r>
      <w:r w:rsidR="004371C7" w:rsidRPr="000F4627">
        <w:t xml:space="preserve">Aphid </w:t>
      </w:r>
    </w:p>
    <w:p w:rsidR="004371C7" w:rsidRPr="000F4627" w:rsidRDefault="00C95874" w:rsidP="00C95874">
      <w:pPr>
        <w:widowControl w:val="0"/>
        <w:ind w:left="360"/>
      </w:pPr>
      <w:r>
        <w:t>701.</w:t>
      </w:r>
      <w:r>
        <w:tab/>
      </w:r>
      <w:r w:rsidR="004371C7" w:rsidRPr="000F4627">
        <w:t>Bacterial Spot</w:t>
      </w:r>
    </w:p>
    <w:p w:rsidR="004371C7" w:rsidRPr="000F4627" w:rsidRDefault="00C95874" w:rsidP="00C95874">
      <w:pPr>
        <w:widowControl w:val="0"/>
        <w:ind w:left="360"/>
      </w:pPr>
      <w:r>
        <w:t>702.</w:t>
      </w:r>
      <w:r>
        <w:tab/>
      </w:r>
      <w:r w:rsidR="004371C7" w:rsidRPr="000F4627">
        <w:t xml:space="preserve">Bolting </w:t>
      </w:r>
    </w:p>
    <w:p w:rsidR="004371C7" w:rsidRPr="000F4627" w:rsidRDefault="00C95874" w:rsidP="00C95874">
      <w:pPr>
        <w:widowControl w:val="0"/>
        <w:ind w:left="360"/>
      </w:pPr>
      <w:r>
        <w:t>703.</w:t>
      </w:r>
      <w:r>
        <w:tab/>
      </w:r>
      <w:r w:rsidR="004371C7" w:rsidRPr="000F4627">
        <w:t xml:space="preserve">Edible Portion Sprouting </w:t>
      </w:r>
    </w:p>
    <w:p w:rsidR="004371C7" w:rsidRPr="000F4627" w:rsidRDefault="00C95874" w:rsidP="00C95874">
      <w:pPr>
        <w:widowControl w:val="0"/>
        <w:ind w:left="360"/>
      </w:pPr>
      <w:r>
        <w:t>704.</w:t>
      </w:r>
      <w:r>
        <w:tab/>
      </w:r>
      <w:r w:rsidR="004371C7" w:rsidRPr="000F4627">
        <w:t xml:space="preserve">Mildew </w:t>
      </w:r>
    </w:p>
    <w:p w:rsidR="004371C7" w:rsidRPr="000F4627" w:rsidRDefault="00C95874" w:rsidP="00C95874">
      <w:pPr>
        <w:widowControl w:val="0"/>
        <w:ind w:left="360"/>
      </w:pPr>
      <w:r>
        <w:t>705.</w:t>
      </w:r>
      <w:r>
        <w:tab/>
      </w:r>
      <w:r w:rsidR="004371C7" w:rsidRPr="000F4627">
        <w:t xml:space="preserve">Mosaic </w:t>
      </w:r>
    </w:p>
    <w:p w:rsidR="004371C7" w:rsidRPr="000F4627" w:rsidRDefault="00C95874" w:rsidP="00C95874">
      <w:pPr>
        <w:widowControl w:val="0"/>
        <w:ind w:left="360"/>
      </w:pPr>
      <w:r>
        <w:t>706.</w:t>
      </w:r>
      <w:r>
        <w:tab/>
      </w:r>
      <w:proofErr w:type="spellStart"/>
      <w:r w:rsidR="004371C7" w:rsidRPr="000F4627">
        <w:t>Overmaturity</w:t>
      </w:r>
      <w:proofErr w:type="spellEnd"/>
      <w:r w:rsidR="004371C7" w:rsidRPr="000F4627">
        <w:t xml:space="preserve"> </w:t>
      </w:r>
    </w:p>
    <w:p w:rsidR="004371C7" w:rsidRPr="000F4627" w:rsidRDefault="00C95874" w:rsidP="00C95874">
      <w:pPr>
        <w:widowControl w:val="0"/>
        <w:ind w:left="360"/>
      </w:pPr>
      <w:r>
        <w:t>707.</w:t>
      </w:r>
      <w:r>
        <w:tab/>
      </w:r>
      <w:proofErr w:type="spellStart"/>
      <w:r w:rsidR="004371C7" w:rsidRPr="000F4627">
        <w:t>Rhizoctonia</w:t>
      </w:r>
      <w:proofErr w:type="spellEnd"/>
      <w:r w:rsidR="004371C7" w:rsidRPr="000F4627">
        <w:t xml:space="preserve"> </w:t>
      </w:r>
    </w:p>
    <w:p w:rsidR="004371C7" w:rsidRPr="000F4627" w:rsidRDefault="00C95874" w:rsidP="00C95874">
      <w:pPr>
        <w:widowControl w:val="0"/>
        <w:ind w:left="360"/>
      </w:pPr>
      <w:r>
        <w:t>708.</w:t>
      </w:r>
      <w:r>
        <w:tab/>
      </w:r>
      <w:r w:rsidR="004371C7" w:rsidRPr="000F4627">
        <w:t xml:space="preserve">Scab </w:t>
      </w:r>
    </w:p>
    <w:p w:rsidR="004371C7" w:rsidRPr="000F4627" w:rsidRDefault="00C95874" w:rsidP="00C95874">
      <w:pPr>
        <w:widowControl w:val="0"/>
        <w:ind w:left="360"/>
      </w:pPr>
      <w:r>
        <w:t>709.</w:t>
      </w:r>
      <w:r>
        <w:tab/>
      </w:r>
      <w:proofErr w:type="spellStart"/>
      <w:r w:rsidR="004371C7" w:rsidRPr="000F4627">
        <w:t>Sclerotinia</w:t>
      </w:r>
      <w:proofErr w:type="spellEnd"/>
    </w:p>
    <w:p w:rsidR="004371C7" w:rsidRPr="000F4627" w:rsidRDefault="00C95874" w:rsidP="00C95874">
      <w:pPr>
        <w:widowControl w:val="0"/>
        <w:ind w:left="360"/>
      </w:pPr>
      <w:r>
        <w:t>710.</w:t>
      </w:r>
      <w:r>
        <w:tab/>
      </w:r>
      <w:r w:rsidR="004371C7" w:rsidRPr="000F4627">
        <w:t xml:space="preserve">Smut </w:t>
      </w:r>
    </w:p>
    <w:p w:rsidR="004371C7" w:rsidRPr="000F4627" w:rsidRDefault="00C95874" w:rsidP="00C95874">
      <w:pPr>
        <w:widowControl w:val="0"/>
        <w:ind w:left="360"/>
      </w:pPr>
      <w:r>
        <w:t>711.</w:t>
      </w:r>
      <w:r>
        <w:tab/>
      </w:r>
      <w:r w:rsidR="004371C7" w:rsidRPr="000F4627">
        <w:t xml:space="preserve">Soft Rot </w:t>
      </w:r>
    </w:p>
    <w:p w:rsidR="000F4627" w:rsidRPr="000F4627" w:rsidRDefault="00C95874" w:rsidP="00C95874">
      <w:pPr>
        <w:widowControl w:val="0"/>
        <w:ind w:left="360"/>
      </w:pPr>
      <w:r>
        <w:t>712.</w:t>
      </w:r>
      <w:r>
        <w:tab/>
      </w:r>
      <w:proofErr w:type="spellStart"/>
      <w:r w:rsidR="004371C7" w:rsidRPr="000F4627">
        <w:t>Tipburn</w:t>
      </w:r>
      <w:proofErr w:type="spellEnd"/>
    </w:p>
    <w:p w:rsidR="004371C7" w:rsidRPr="000F4627" w:rsidRDefault="00C95874" w:rsidP="00C95874">
      <w:pPr>
        <w:widowControl w:val="0"/>
        <w:ind w:left="360"/>
      </w:pPr>
      <w:r>
        <w:t>713.</w:t>
      </w:r>
      <w:r>
        <w:tab/>
      </w:r>
      <w:r w:rsidR="000F4627" w:rsidRPr="000F4627">
        <w:t>Veining</w:t>
      </w:r>
      <w:r w:rsidR="004371C7" w:rsidRPr="000F4627">
        <w:t xml:space="preserve"> </w:t>
      </w:r>
    </w:p>
    <w:p w:rsidR="000F4627" w:rsidRPr="000F4627" w:rsidRDefault="000F4627" w:rsidP="000F4627">
      <w:pPr>
        <w:widowControl w:val="0"/>
        <w:sectPr w:rsidR="000F4627" w:rsidRPr="000F4627" w:rsidSect="004371C7">
          <w:type w:val="continuous"/>
          <w:pgSz w:w="12240" w:h="15840"/>
          <w:pgMar w:top="720" w:right="720" w:bottom="720" w:left="720" w:header="720" w:footer="720" w:gutter="0"/>
          <w:cols w:space="720"/>
        </w:sectPr>
      </w:pPr>
    </w:p>
    <w:p w:rsidR="004371C7" w:rsidRDefault="004371C7" w:rsidP="004371C7">
      <w:pPr>
        <w:widowControl w:val="0"/>
      </w:pPr>
    </w:p>
    <w:sectPr w:rsidR="004371C7" w:rsidSect="004371C7">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AC" w:rsidRDefault="00465EAC" w:rsidP="00E760BF">
      <w:r>
        <w:separator/>
      </w:r>
    </w:p>
  </w:endnote>
  <w:endnote w:type="continuationSeparator" w:id="0">
    <w:p w:rsidR="00465EAC" w:rsidRDefault="00465EAC" w:rsidP="00E7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D4" w:rsidRDefault="00F21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D4" w:rsidRDefault="00E47164" w:rsidP="00D82A63">
    <w:pPr>
      <w:pStyle w:val="Footer"/>
    </w:pPr>
    <w:fldSimple w:instr=" FILENAME  ">
      <w:r w:rsidR="00F214D4">
        <w:rPr>
          <w:noProof/>
        </w:rPr>
        <w:t>43_B09</w:t>
      </w:r>
    </w:fldSimple>
    <w:r w:rsidR="00F214D4">
      <w:t>.</w:t>
    </w:r>
    <w:proofErr w:type="spellStart"/>
    <w:r w:rsidR="00F214D4">
      <w:t>docx</w:t>
    </w:r>
    <w:proofErr w:type="spellEnd"/>
    <w:r w:rsidR="00F214D4">
      <w:tab/>
    </w:r>
    <w:r w:rsidR="00F214D4">
      <w:fldChar w:fldCharType="begin"/>
    </w:r>
    <w:r w:rsidR="00F214D4">
      <w:instrText xml:space="preserve"> DATE \@ "M/d/yyyy" </w:instrText>
    </w:r>
    <w:r w:rsidR="00F214D4">
      <w:fldChar w:fldCharType="separate"/>
    </w:r>
    <w:r w:rsidR="00CE5F9A">
      <w:rPr>
        <w:noProof/>
      </w:rPr>
      <w:t>4/18/2023</w:t>
    </w:r>
    <w:r w:rsidR="00F214D4">
      <w:fldChar w:fldCharType="end"/>
    </w:r>
    <w:r w:rsidR="00F214D4">
      <w:tab/>
    </w:r>
    <w:r w:rsidR="00F214D4">
      <w:rPr>
        <w:rStyle w:val="PageNumber"/>
      </w:rPr>
      <w:fldChar w:fldCharType="begin"/>
    </w:r>
    <w:r w:rsidR="00F214D4">
      <w:rPr>
        <w:rStyle w:val="PageNumber"/>
      </w:rPr>
      <w:instrText xml:space="preserve"> PAGE </w:instrText>
    </w:r>
    <w:r w:rsidR="00F214D4">
      <w:rPr>
        <w:rStyle w:val="PageNumber"/>
      </w:rPr>
      <w:fldChar w:fldCharType="separate"/>
    </w:r>
    <w:r w:rsidR="00CE5F9A">
      <w:rPr>
        <w:rStyle w:val="PageNumber"/>
        <w:noProof/>
      </w:rPr>
      <w:t>12</w:t>
    </w:r>
    <w:r w:rsidR="00F214D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D4" w:rsidRDefault="00E47164">
    <w:pPr>
      <w:pStyle w:val="Footer"/>
    </w:pPr>
    <w:fldSimple w:instr=" FILENAME  ">
      <w:r w:rsidR="00F214D4">
        <w:rPr>
          <w:noProof/>
        </w:rPr>
        <w:t>43_B09</w:t>
      </w:r>
    </w:fldSimple>
    <w:r w:rsidR="00F214D4">
      <w:rPr>
        <w:noProof/>
      </w:rPr>
      <w:t>.docx</w:t>
    </w:r>
    <w:r w:rsidR="00F214D4">
      <w:tab/>
    </w:r>
    <w:r w:rsidR="00F214D4">
      <w:fldChar w:fldCharType="begin"/>
    </w:r>
    <w:r w:rsidR="00F214D4">
      <w:instrText xml:space="preserve"> DATE \@ "M/d/yyyy" </w:instrText>
    </w:r>
    <w:r w:rsidR="00F214D4">
      <w:fldChar w:fldCharType="separate"/>
    </w:r>
    <w:r w:rsidR="00CE5F9A">
      <w:rPr>
        <w:noProof/>
      </w:rPr>
      <w:t>4/18/2023</w:t>
    </w:r>
    <w:r w:rsidR="00F214D4">
      <w:fldChar w:fldCharType="end"/>
    </w:r>
    <w:r w:rsidR="00F214D4">
      <w:tab/>
    </w:r>
    <w:r w:rsidR="00F214D4">
      <w:rPr>
        <w:rStyle w:val="PageNumber"/>
      </w:rPr>
      <w:fldChar w:fldCharType="begin"/>
    </w:r>
    <w:r w:rsidR="00F214D4">
      <w:rPr>
        <w:rStyle w:val="PageNumber"/>
      </w:rPr>
      <w:instrText xml:space="preserve"> PAGE </w:instrText>
    </w:r>
    <w:r w:rsidR="00F214D4">
      <w:rPr>
        <w:rStyle w:val="PageNumber"/>
      </w:rPr>
      <w:fldChar w:fldCharType="separate"/>
    </w:r>
    <w:r w:rsidR="00CE5F9A">
      <w:rPr>
        <w:rStyle w:val="PageNumber"/>
        <w:noProof/>
      </w:rPr>
      <w:t>1</w:t>
    </w:r>
    <w:r w:rsidR="00F214D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AC" w:rsidRDefault="00465EAC" w:rsidP="00E760BF">
      <w:r>
        <w:separator/>
      </w:r>
    </w:p>
  </w:footnote>
  <w:footnote w:type="continuationSeparator" w:id="0">
    <w:p w:rsidR="00465EAC" w:rsidRDefault="00465EAC" w:rsidP="00E7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D4" w:rsidRDefault="00F21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D4" w:rsidRPr="00A72ED3" w:rsidRDefault="00F214D4" w:rsidP="00661BC8">
    <w:pPr>
      <w:pStyle w:val="Header"/>
      <w:rPr>
        <w:lang w:val="fr-FR"/>
      </w:rPr>
    </w:pPr>
    <w:r w:rsidRPr="00A72ED3">
      <w:rPr>
        <w:lang w:val="fr-FR"/>
      </w:rPr>
      <w:t xml:space="preserve">CATA </w:t>
    </w:r>
    <w:proofErr w:type="spellStart"/>
    <w:r w:rsidRPr="00A72ED3">
      <w:rPr>
        <w:lang w:val="fr-FR"/>
      </w:rPr>
      <w:t>Curricular</w:t>
    </w:r>
    <w:proofErr w:type="spellEnd"/>
    <w:r w:rsidRPr="00A72ED3">
      <w:rPr>
        <w:lang w:val="fr-FR"/>
      </w:rPr>
      <w:t xml:space="preserve"> </w:t>
    </w:r>
    <w:proofErr w:type="spellStart"/>
    <w:r w:rsidRPr="00A72ED3">
      <w:rPr>
        <w:lang w:val="fr-FR"/>
      </w:rPr>
      <w:t>Activities</w:t>
    </w:r>
    <w:proofErr w:type="spellEnd"/>
    <w:r w:rsidRPr="00A72ED3">
      <w:rPr>
        <w:lang w:val="fr-FR"/>
      </w:rPr>
      <w:t xml:space="preserve"> Code</w:t>
    </w:r>
    <w:r w:rsidRPr="00A72ED3">
      <w:rPr>
        <w:lang w:val="fr-FR"/>
      </w:rPr>
      <w:tab/>
    </w:r>
    <w:r w:rsidRPr="00A72ED3">
      <w:rPr>
        <w:lang w:val="fr-FR"/>
      </w:rPr>
      <w:tab/>
    </w:r>
    <w:r w:rsidRPr="0094411D">
      <w:fldChar w:fldCharType="begin"/>
    </w:r>
    <w:r w:rsidRPr="00A72ED3">
      <w:rPr>
        <w:lang w:val="fr-FR"/>
      </w:rPr>
      <w:instrText xml:space="preserve"> STYLEREF  "Std Contest Title"  \* MERGEFORMAT </w:instrText>
    </w:r>
    <w:r w:rsidRPr="0094411D">
      <w:fldChar w:fldCharType="separate"/>
    </w:r>
    <w:r w:rsidR="00CE5F9A">
      <w:rPr>
        <w:noProof/>
        <w:lang w:val="fr-FR"/>
      </w:rPr>
      <w:t>Vegetable Crop Judging</w:t>
    </w:r>
    <w:r w:rsidRPr="0094411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D4" w:rsidRDefault="00F214D4">
    <w:pPr>
      <w:pStyle w:val="Header"/>
    </w:pPr>
    <w:r w:rsidRPr="0094411D">
      <w:t>C</w:t>
    </w:r>
    <w:r>
      <w:t>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D1AFA"/>
    <w:multiLevelType w:val="hybridMultilevel"/>
    <w:tmpl w:val="A92C7F10"/>
    <w:lvl w:ilvl="0" w:tplc="028E740A">
      <w:start w:val="1"/>
      <w:numFmt w:val="upperLetter"/>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31E21C5"/>
    <w:multiLevelType w:val="hybridMultilevel"/>
    <w:tmpl w:val="345E4710"/>
    <w:lvl w:ilvl="0" w:tplc="8AC2DF92">
      <w:start w:val="1"/>
      <w:numFmt w:val="upperLetter"/>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D27A6C"/>
    <w:multiLevelType w:val="multilevel"/>
    <w:tmpl w:val="9530CD0E"/>
    <w:lvl w:ilvl="0">
      <w:start w:val="22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DD557B"/>
    <w:multiLevelType w:val="hybridMultilevel"/>
    <w:tmpl w:val="B4580D74"/>
    <w:lvl w:ilvl="0" w:tplc="92429C2E">
      <w:start w:val="1"/>
      <w:numFmt w:val="upperLetter"/>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4BB4E95"/>
    <w:multiLevelType w:val="multilevel"/>
    <w:tmpl w:val="E59423D2"/>
    <w:lvl w:ilvl="0">
      <w:start w:val="19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6633AB8"/>
    <w:multiLevelType w:val="hybridMultilevel"/>
    <w:tmpl w:val="38E65ECE"/>
    <w:lvl w:ilvl="0" w:tplc="7CAAEA3A">
      <w:start w:val="1"/>
      <w:numFmt w:val="decimal"/>
      <w:lvlText w:val="%1."/>
      <w:lvlJc w:val="left"/>
      <w:pPr>
        <w:tabs>
          <w:tab w:val="num" w:pos="1800"/>
        </w:tabs>
        <w:ind w:left="1800" w:hanging="360"/>
      </w:pPr>
      <w:rPr>
        <w:rFonts w:ascii="Times New Roman" w:hAnsi="Times New Roman" w:cs="Times New Roman" w:hint="default"/>
      </w:rPr>
    </w:lvl>
    <w:lvl w:ilvl="1" w:tplc="8D7091E0">
      <w:start w:val="3"/>
      <w:numFmt w:val="upperLetter"/>
      <w:lvlText w:val="%2."/>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18374B"/>
    <w:multiLevelType w:val="multilevel"/>
    <w:tmpl w:val="DB3AFCE8"/>
    <w:lvl w:ilvl="0">
      <w:start w:val="27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1051352"/>
    <w:multiLevelType w:val="hybridMultilevel"/>
    <w:tmpl w:val="E3C46516"/>
    <w:lvl w:ilvl="0" w:tplc="7B00347C">
      <w:start w:val="1"/>
      <w:numFmt w:val="decimal"/>
      <w:lvlText w:val="%1."/>
      <w:lvlJc w:val="left"/>
      <w:pPr>
        <w:tabs>
          <w:tab w:val="num" w:pos="1800"/>
        </w:tabs>
        <w:ind w:left="180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344DCF"/>
    <w:multiLevelType w:val="multilevel"/>
    <w:tmpl w:val="8F565022"/>
    <w:lvl w:ilvl="0">
      <w:start w:val="10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6FE3D89"/>
    <w:multiLevelType w:val="hybridMultilevel"/>
    <w:tmpl w:val="66369152"/>
    <w:lvl w:ilvl="0" w:tplc="927E79F8">
      <w:start w:val="1"/>
      <w:numFmt w:val="upperLetter"/>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2A972D8"/>
    <w:multiLevelType w:val="hybridMultilevel"/>
    <w:tmpl w:val="0CDEE32C"/>
    <w:lvl w:ilvl="0" w:tplc="CC44083C">
      <w:start w:val="1"/>
      <w:numFmt w:val="lowerRoman"/>
      <w:lvlText w:val="%1."/>
      <w:lvlJc w:val="right"/>
      <w:pPr>
        <w:tabs>
          <w:tab w:val="num" w:pos="720"/>
        </w:tabs>
        <w:ind w:left="720" w:hanging="360"/>
      </w:pPr>
    </w:lvl>
    <w:lvl w:ilvl="1" w:tplc="5C547CD8">
      <w:start w:val="1"/>
      <w:numFmt w:val="lowerRoman"/>
      <w:lvlText w:val="%2."/>
      <w:lvlJc w:val="right"/>
      <w:pPr>
        <w:tabs>
          <w:tab w:val="num" w:pos="1440"/>
        </w:tabs>
        <w:ind w:left="1440" w:hanging="360"/>
      </w:pPr>
    </w:lvl>
    <w:lvl w:ilvl="2" w:tplc="0D7A7478">
      <w:start w:val="1"/>
      <w:numFmt w:val="lowerRoman"/>
      <w:lvlText w:val="%3."/>
      <w:lvlJc w:val="right"/>
      <w:pPr>
        <w:tabs>
          <w:tab w:val="num" w:pos="2160"/>
        </w:tabs>
        <w:ind w:left="2160" w:hanging="360"/>
      </w:pPr>
    </w:lvl>
    <w:lvl w:ilvl="3" w:tplc="B4CEC92A">
      <w:start w:val="1"/>
      <w:numFmt w:val="lowerRoman"/>
      <w:lvlText w:val="%4."/>
      <w:lvlJc w:val="right"/>
      <w:pPr>
        <w:tabs>
          <w:tab w:val="num" w:pos="2880"/>
        </w:tabs>
        <w:ind w:left="2880" w:hanging="360"/>
      </w:pPr>
    </w:lvl>
    <w:lvl w:ilvl="4" w:tplc="062C34FC" w:tentative="1">
      <w:start w:val="1"/>
      <w:numFmt w:val="lowerRoman"/>
      <w:lvlText w:val="%5."/>
      <w:lvlJc w:val="right"/>
      <w:pPr>
        <w:tabs>
          <w:tab w:val="num" w:pos="3600"/>
        </w:tabs>
        <w:ind w:left="3600" w:hanging="360"/>
      </w:pPr>
    </w:lvl>
    <w:lvl w:ilvl="5" w:tplc="249258AC" w:tentative="1">
      <w:start w:val="1"/>
      <w:numFmt w:val="lowerRoman"/>
      <w:lvlText w:val="%6."/>
      <w:lvlJc w:val="right"/>
      <w:pPr>
        <w:tabs>
          <w:tab w:val="num" w:pos="4320"/>
        </w:tabs>
        <w:ind w:left="4320" w:hanging="360"/>
      </w:pPr>
    </w:lvl>
    <w:lvl w:ilvl="6" w:tplc="2BAA8094" w:tentative="1">
      <w:start w:val="1"/>
      <w:numFmt w:val="lowerRoman"/>
      <w:lvlText w:val="%7."/>
      <w:lvlJc w:val="right"/>
      <w:pPr>
        <w:tabs>
          <w:tab w:val="num" w:pos="5040"/>
        </w:tabs>
        <w:ind w:left="5040" w:hanging="360"/>
      </w:pPr>
    </w:lvl>
    <w:lvl w:ilvl="7" w:tplc="1BACDEA0" w:tentative="1">
      <w:start w:val="1"/>
      <w:numFmt w:val="lowerRoman"/>
      <w:lvlText w:val="%8."/>
      <w:lvlJc w:val="right"/>
      <w:pPr>
        <w:tabs>
          <w:tab w:val="num" w:pos="5760"/>
        </w:tabs>
        <w:ind w:left="5760" w:hanging="360"/>
      </w:pPr>
    </w:lvl>
    <w:lvl w:ilvl="8" w:tplc="54CEB6D6" w:tentative="1">
      <w:start w:val="1"/>
      <w:numFmt w:val="lowerRoman"/>
      <w:lvlText w:val="%9."/>
      <w:lvlJc w:val="right"/>
      <w:pPr>
        <w:tabs>
          <w:tab w:val="num" w:pos="6480"/>
        </w:tabs>
        <w:ind w:left="6480" w:hanging="360"/>
      </w:pPr>
    </w:lvl>
  </w:abstractNum>
  <w:abstractNum w:abstractNumId="22"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138F8"/>
    <w:multiLevelType w:val="hybridMultilevel"/>
    <w:tmpl w:val="93D4D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A25F86"/>
    <w:multiLevelType w:val="hybridMultilevel"/>
    <w:tmpl w:val="36C47CA8"/>
    <w:lvl w:ilvl="0" w:tplc="CD829CFE">
      <w:start w:val="1"/>
      <w:numFmt w:val="decimal"/>
      <w:lvlText w:val="%1."/>
      <w:lvlJc w:val="left"/>
      <w:pPr>
        <w:tabs>
          <w:tab w:val="num" w:pos="1800"/>
        </w:tabs>
        <w:ind w:left="1800" w:hanging="360"/>
      </w:pPr>
      <w:rPr>
        <w:rFonts w:ascii="Times New Roman" w:hAnsi="Times New Roman" w:cs="Times New Roman" w:hint="default"/>
        <w:b w:val="0"/>
      </w:rPr>
    </w:lvl>
    <w:lvl w:ilvl="1" w:tplc="04090015">
      <w:start w:val="1"/>
      <w:numFmt w:val="upp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94B51EE"/>
    <w:multiLevelType w:val="hybridMultilevel"/>
    <w:tmpl w:val="D07CB628"/>
    <w:lvl w:ilvl="0" w:tplc="9F586D8E">
      <w:start w:val="1"/>
      <w:numFmt w:val="bullet"/>
      <w:lvlText w:val=""/>
      <w:lvlJc w:val="left"/>
      <w:pPr>
        <w:tabs>
          <w:tab w:val="num" w:pos="720"/>
        </w:tabs>
        <w:ind w:left="720" w:hanging="360"/>
      </w:pPr>
      <w:rPr>
        <w:rFonts w:ascii="Symbol" w:hAnsi="Symbol" w:hint="default"/>
        <w:sz w:val="20"/>
      </w:rPr>
    </w:lvl>
    <w:lvl w:ilvl="1" w:tplc="521451FA" w:tentative="1">
      <w:start w:val="1"/>
      <w:numFmt w:val="bullet"/>
      <w:lvlText w:val="o"/>
      <w:lvlJc w:val="left"/>
      <w:pPr>
        <w:tabs>
          <w:tab w:val="num" w:pos="1440"/>
        </w:tabs>
        <w:ind w:left="1440" w:hanging="360"/>
      </w:pPr>
      <w:rPr>
        <w:rFonts w:ascii="Courier New" w:hAnsi="Courier New" w:hint="default"/>
        <w:sz w:val="20"/>
      </w:rPr>
    </w:lvl>
    <w:lvl w:ilvl="2" w:tplc="528A112C" w:tentative="1">
      <w:start w:val="1"/>
      <w:numFmt w:val="bullet"/>
      <w:lvlText w:val=""/>
      <w:lvlJc w:val="left"/>
      <w:pPr>
        <w:tabs>
          <w:tab w:val="num" w:pos="2160"/>
        </w:tabs>
        <w:ind w:left="2160" w:hanging="360"/>
      </w:pPr>
      <w:rPr>
        <w:rFonts w:ascii="Wingdings" w:hAnsi="Wingdings" w:hint="default"/>
        <w:sz w:val="20"/>
      </w:rPr>
    </w:lvl>
    <w:lvl w:ilvl="3" w:tplc="3C3ADAE4" w:tentative="1">
      <w:start w:val="1"/>
      <w:numFmt w:val="bullet"/>
      <w:lvlText w:val=""/>
      <w:lvlJc w:val="left"/>
      <w:pPr>
        <w:tabs>
          <w:tab w:val="num" w:pos="2880"/>
        </w:tabs>
        <w:ind w:left="2880" w:hanging="360"/>
      </w:pPr>
      <w:rPr>
        <w:rFonts w:ascii="Wingdings" w:hAnsi="Wingdings" w:hint="default"/>
        <w:sz w:val="20"/>
      </w:rPr>
    </w:lvl>
    <w:lvl w:ilvl="4" w:tplc="D5B2A5A0" w:tentative="1">
      <w:start w:val="1"/>
      <w:numFmt w:val="bullet"/>
      <w:lvlText w:val=""/>
      <w:lvlJc w:val="left"/>
      <w:pPr>
        <w:tabs>
          <w:tab w:val="num" w:pos="3600"/>
        </w:tabs>
        <w:ind w:left="3600" w:hanging="360"/>
      </w:pPr>
      <w:rPr>
        <w:rFonts w:ascii="Wingdings" w:hAnsi="Wingdings" w:hint="default"/>
        <w:sz w:val="20"/>
      </w:rPr>
    </w:lvl>
    <w:lvl w:ilvl="5" w:tplc="8564E694" w:tentative="1">
      <w:start w:val="1"/>
      <w:numFmt w:val="bullet"/>
      <w:lvlText w:val=""/>
      <w:lvlJc w:val="left"/>
      <w:pPr>
        <w:tabs>
          <w:tab w:val="num" w:pos="4320"/>
        </w:tabs>
        <w:ind w:left="4320" w:hanging="360"/>
      </w:pPr>
      <w:rPr>
        <w:rFonts w:ascii="Wingdings" w:hAnsi="Wingdings" w:hint="default"/>
        <w:sz w:val="20"/>
      </w:rPr>
    </w:lvl>
    <w:lvl w:ilvl="6" w:tplc="702CCDDC" w:tentative="1">
      <w:start w:val="1"/>
      <w:numFmt w:val="bullet"/>
      <w:lvlText w:val=""/>
      <w:lvlJc w:val="left"/>
      <w:pPr>
        <w:tabs>
          <w:tab w:val="num" w:pos="5040"/>
        </w:tabs>
        <w:ind w:left="5040" w:hanging="360"/>
      </w:pPr>
      <w:rPr>
        <w:rFonts w:ascii="Wingdings" w:hAnsi="Wingdings" w:hint="default"/>
        <w:sz w:val="20"/>
      </w:rPr>
    </w:lvl>
    <w:lvl w:ilvl="7" w:tplc="25C6A934" w:tentative="1">
      <w:start w:val="1"/>
      <w:numFmt w:val="bullet"/>
      <w:lvlText w:val=""/>
      <w:lvlJc w:val="left"/>
      <w:pPr>
        <w:tabs>
          <w:tab w:val="num" w:pos="5760"/>
        </w:tabs>
        <w:ind w:left="5760" w:hanging="360"/>
      </w:pPr>
      <w:rPr>
        <w:rFonts w:ascii="Wingdings" w:hAnsi="Wingdings" w:hint="default"/>
        <w:sz w:val="20"/>
      </w:rPr>
    </w:lvl>
    <w:lvl w:ilvl="8" w:tplc="C5FCD572"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FF2B7D"/>
    <w:multiLevelType w:val="multilevel"/>
    <w:tmpl w:val="22CEAD6A"/>
    <w:lvl w:ilvl="0">
      <w:start w:val="30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D0939A3"/>
    <w:multiLevelType w:val="multilevel"/>
    <w:tmpl w:val="DF14933A"/>
    <w:lvl w:ilvl="0">
      <w:start w:val="20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51C7D46"/>
    <w:multiLevelType w:val="multilevel"/>
    <w:tmpl w:val="7630B182"/>
    <w:lvl w:ilvl="0">
      <w:start w:val="26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25"/>
  </w:num>
  <w:num w:numId="3">
    <w:abstractNumId w:val="22"/>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0"/>
  </w:num>
  <w:num w:numId="18">
    <w:abstractNumId w:val="24"/>
  </w:num>
  <w:num w:numId="1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6"/>
  </w:num>
  <w:num w:numId="22">
    <w:abstractNumId w:val="1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9"/>
  </w:num>
  <w:num w:numId="26">
    <w:abstractNumId w:val="17"/>
  </w:num>
  <w:num w:numId="27">
    <w:abstractNumId w:val="28"/>
  </w:num>
  <w:num w:numId="28">
    <w:abstractNumId w:val="14"/>
  </w:num>
  <w:num w:numId="29">
    <w:abstractNumId w:val="26"/>
  </w:num>
  <w:num w:numId="3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9D"/>
    <w:rsid w:val="00007E5B"/>
    <w:rsid w:val="00022D2D"/>
    <w:rsid w:val="000306AB"/>
    <w:rsid w:val="00055EC9"/>
    <w:rsid w:val="000A5E7A"/>
    <w:rsid w:val="000B1E4F"/>
    <w:rsid w:val="000D3AC4"/>
    <w:rsid w:val="000D4A67"/>
    <w:rsid w:val="000E6F46"/>
    <w:rsid w:val="000F0827"/>
    <w:rsid w:val="000F4627"/>
    <w:rsid w:val="00102D9D"/>
    <w:rsid w:val="00110391"/>
    <w:rsid w:val="00114C1C"/>
    <w:rsid w:val="00154A5B"/>
    <w:rsid w:val="001655EE"/>
    <w:rsid w:val="00181DF8"/>
    <w:rsid w:val="00193689"/>
    <w:rsid w:val="001B6EEA"/>
    <w:rsid w:val="001C136E"/>
    <w:rsid w:val="001C152F"/>
    <w:rsid w:val="001D29C5"/>
    <w:rsid w:val="001D683D"/>
    <w:rsid w:val="0022374C"/>
    <w:rsid w:val="002401DF"/>
    <w:rsid w:val="002515D3"/>
    <w:rsid w:val="00257D33"/>
    <w:rsid w:val="00281D96"/>
    <w:rsid w:val="002A0EF2"/>
    <w:rsid w:val="002A2FC2"/>
    <w:rsid w:val="002B706A"/>
    <w:rsid w:val="003027C9"/>
    <w:rsid w:val="003049BD"/>
    <w:rsid w:val="00305FEB"/>
    <w:rsid w:val="00352CDE"/>
    <w:rsid w:val="00361F61"/>
    <w:rsid w:val="00366177"/>
    <w:rsid w:val="00380DD2"/>
    <w:rsid w:val="003908FD"/>
    <w:rsid w:val="0039227C"/>
    <w:rsid w:val="003D282C"/>
    <w:rsid w:val="003F5956"/>
    <w:rsid w:val="003F6189"/>
    <w:rsid w:val="004371C7"/>
    <w:rsid w:val="00465EAC"/>
    <w:rsid w:val="004679B3"/>
    <w:rsid w:val="004710CD"/>
    <w:rsid w:val="00472CD2"/>
    <w:rsid w:val="00483292"/>
    <w:rsid w:val="00494623"/>
    <w:rsid w:val="0051166F"/>
    <w:rsid w:val="005269B9"/>
    <w:rsid w:val="00534D34"/>
    <w:rsid w:val="00540E33"/>
    <w:rsid w:val="005502EA"/>
    <w:rsid w:val="00561FF8"/>
    <w:rsid w:val="005B4B7E"/>
    <w:rsid w:val="005D4B47"/>
    <w:rsid w:val="005F0690"/>
    <w:rsid w:val="005F162C"/>
    <w:rsid w:val="00604694"/>
    <w:rsid w:val="00606E0C"/>
    <w:rsid w:val="00625F4C"/>
    <w:rsid w:val="0062703D"/>
    <w:rsid w:val="0065335C"/>
    <w:rsid w:val="00661BC8"/>
    <w:rsid w:val="00676A97"/>
    <w:rsid w:val="00687C11"/>
    <w:rsid w:val="006A1C6A"/>
    <w:rsid w:val="006A62AF"/>
    <w:rsid w:val="006E129D"/>
    <w:rsid w:val="007426AD"/>
    <w:rsid w:val="0074557F"/>
    <w:rsid w:val="007505FD"/>
    <w:rsid w:val="007578A4"/>
    <w:rsid w:val="007852CD"/>
    <w:rsid w:val="00793D51"/>
    <w:rsid w:val="007974D4"/>
    <w:rsid w:val="007B4446"/>
    <w:rsid w:val="007B7C83"/>
    <w:rsid w:val="007C27BB"/>
    <w:rsid w:val="007C3383"/>
    <w:rsid w:val="0084280D"/>
    <w:rsid w:val="00864159"/>
    <w:rsid w:val="008821D5"/>
    <w:rsid w:val="008B623E"/>
    <w:rsid w:val="008F148E"/>
    <w:rsid w:val="00913884"/>
    <w:rsid w:val="00935A42"/>
    <w:rsid w:val="009445B6"/>
    <w:rsid w:val="00967000"/>
    <w:rsid w:val="0097259D"/>
    <w:rsid w:val="00995CDB"/>
    <w:rsid w:val="009A5BC0"/>
    <w:rsid w:val="009B3233"/>
    <w:rsid w:val="009C2CE3"/>
    <w:rsid w:val="009C48A2"/>
    <w:rsid w:val="009C7DBA"/>
    <w:rsid w:val="009D2AE8"/>
    <w:rsid w:val="009E2CC7"/>
    <w:rsid w:val="009F14C7"/>
    <w:rsid w:val="009F6548"/>
    <w:rsid w:val="00A004EC"/>
    <w:rsid w:val="00A06920"/>
    <w:rsid w:val="00A35208"/>
    <w:rsid w:val="00A5220C"/>
    <w:rsid w:val="00A669E4"/>
    <w:rsid w:val="00A72ED3"/>
    <w:rsid w:val="00A8286C"/>
    <w:rsid w:val="00AB3461"/>
    <w:rsid w:val="00AC2EB2"/>
    <w:rsid w:val="00AF041E"/>
    <w:rsid w:val="00B256B5"/>
    <w:rsid w:val="00B26C03"/>
    <w:rsid w:val="00B37F18"/>
    <w:rsid w:val="00B505C6"/>
    <w:rsid w:val="00B51B4C"/>
    <w:rsid w:val="00B54979"/>
    <w:rsid w:val="00B62337"/>
    <w:rsid w:val="00B66D8A"/>
    <w:rsid w:val="00BB2306"/>
    <w:rsid w:val="00BB50D7"/>
    <w:rsid w:val="00BC2B55"/>
    <w:rsid w:val="00BD1659"/>
    <w:rsid w:val="00BD60B2"/>
    <w:rsid w:val="00BE4567"/>
    <w:rsid w:val="00BF64EE"/>
    <w:rsid w:val="00C022DD"/>
    <w:rsid w:val="00C04F25"/>
    <w:rsid w:val="00C051DF"/>
    <w:rsid w:val="00C15D25"/>
    <w:rsid w:val="00C41DE9"/>
    <w:rsid w:val="00C4372F"/>
    <w:rsid w:val="00C5198C"/>
    <w:rsid w:val="00C53492"/>
    <w:rsid w:val="00C62262"/>
    <w:rsid w:val="00C66FD6"/>
    <w:rsid w:val="00C73681"/>
    <w:rsid w:val="00C7693B"/>
    <w:rsid w:val="00C82C2F"/>
    <w:rsid w:val="00C95874"/>
    <w:rsid w:val="00CA03C7"/>
    <w:rsid w:val="00CA3998"/>
    <w:rsid w:val="00CA45C2"/>
    <w:rsid w:val="00CA7101"/>
    <w:rsid w:val="00CC25D9"/>
    <w:rsid w:val="00CD068D"/>
    <w:rsid w:val="00CD4D2F"/>
    <w:rsid w:val="00CD7733"/>
    <w:rsid w:val="00CE429E"/>
    <w:rsid w:val="00CE5F9A"/>
    <w:rsid w:val="00D562D4"/>
    <w:rsid w:val="00D76412"/>
    <w:rsid w:val="00D768C6"/>
    <w:rsid w:val="00D82A63"/>
    <w:rsid w:val="00DB3CBF"/>
    <w:rsid w:val="00DB6FC5"/>
    <w:rsid w:val="00DD4EE8"/>
    <w:rsid w:val="00DF0F3B"/>
    <w:rsid w:val="00E044A2"/>
    <w:rsid w:val="00E33117"/>
    <w:rsid w:val="00E43589"/>
    <w:rsid w:val="00E4566B"/>
    <w:rsid w:val="00E47164"/>
    <w:rsid w:val="00E623FF"/>
    <w:rsid w:val="00E760BF"/>
    <w:rsid w:val="00E8246E"/>
    <w:rsid w:val="00F05492"/>
    <w:rsid w:val="00F1699E"/>
    <w:rsid w:val="00F214D4"/>
    <w:rsid w:val="00F36B7A"/>
    <w:rsid w:val="00F43490"/>
    <w:rsid w:val="00F62E90"/>
    <w:rsid w:val="00F64D5E"/>
    <w:rsid w:val="00F72614"/>
    <w:rsid w:val="00F86E8C"/>
    <w:rsid w:val="00F912F7"/>
    <w:rsid w:val="00F97EB6"/>
    <w:rsid w:val="00FA0AAB"/>
    <w:rsid w:val="00FA2B8E"/>
    <w:rsid w:val="00FB26D1"/>
    <w:rsid w:val="00FE0934"/>
    <w:rsid w:val="00FE6C1B"/>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31E20"/>
  <w15:chartTrackingRefBased/>
  <w15:docId w15:val="{EC5E6F9D-3552-449F-9B86-C9675A6A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A63"/>
    <w:rPr>
      <w:rFonts w:ascii="Calibri" w:hAnsi="Calibri"/>
      <w:sz w:val="22"/>
      <w:szCs w:val="24"/>
    </w:rPr>
  </w:style>
  <w:style w:type="paragraph" w:styleId="Heading1">
    <w:name w:val="heading 1"/>
    <w:basedOn w:val="Normal"/>
    <w:next w:val="Normal"/>
    <w:qFormat/>
    <w:rsid w:val="00D82A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2A63"/>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D82A63"/>
    <w:pPr>
      <w:keepNext/>
      <w:spacing w:before="240" w:after="60"/>
      <w:outlineLvl w:val="2"/>
    </w:pPr>
    <w:rPr>
      <w:rFonts w:ascii="Arial" w:hAnsi="Arial" w:cs="Arial"/>
      <w:b/>
      <w:bCs/>
      <w:szCs w:val="26"/>
    </w:rPr>
  </w:style>
  <w:style w:type="paragraph" w:styleId="Heading4">
    <w:name w:val="heading 4"/>
    <w:basedOn w:val="Normal"/>
    <w:next w:val="Normal"/>
    <w:qFormat/>
    <w:rsid w:val="00D82A63"/>
    <w:pPr>
      <w:keepNext/>
      <w:spacing w:before="240" w:after="60"/>
      <w:outlineLvl w:val="3"/>
    </w:pPr>
    <w:rPr>
      <w:b/>
      <w:bCs/>
      <w:sz w:val="28"/>
      <w:szCs w:val="28"/>
    </w:rPr>
  </w:style>
  <w:style w:type="paragraph" w:styleId="Heading5">
    <w:name w:val="heading 5"/>
    <w:basedOn w:val="Normal"/>
    <w:next w:val="Normal"/>
    <w:qFormat/>
    <w:rsid w:val="00D82A63"/>
    <w:pPr>
      <w:spacing w:before="240" w:after="60"/>
      <w:outlineLvl w:val="4"/>
    </w:pPr>
    <w:rPr>
      <w:b/>
      <w:bCs/>
      <w:i/>
      <w:iCs/>
      <w:sz w:val="26"/>
      <w:szCs w:val="26"/>
    </w:rPr>
  </w:style>
  <w:style w:type="paragraph" w:styleId="Heading6">
    <w:name w:val="heading 6"/>
    <w:basedOn w:val="Normal"/>
    <w:next w:val="Normal"/>
    <w:qFormat/>
    <w:rsid w:val="00D82A63"/>
    <w:pPr>
      <w:spacing w:before="240" w:after="60"/>
      <w:outlineLvl w:val="5"/>
    </w:pPr>
    <w:rPr>
      <w:b/>
      <w:bCs/>
      <w:szCs w:val="22"/>
    </w:rPr>
  </w:style>
  <w:style w:type="paragraph" w:styleId="Heading7">
    <w:name w:val="heading 7"/>
    <w:basedOn w:val="Normal"/>
    <w:next w:val="Normal"/>
    <w:qFormat/>
    <w:rsid w:val="00D82A63"/>
    <w:pPr>
      <w:spacing w:before="240" w:after="60"/>
      <w:outlineLvl w:val="6"/>
    </w:pPr>
  </w:style>
  <w:style w:type="paragraph" w:styleId="Heading8">
    <w:name w:val="heading 8"/>
    <w:basedOn w:val="Normal"/>
    <w:next w:val="Normal"/>
    <w:qFormat/>
    <w:rsid w:val="00D82A63"/>
    <w:pPr>
      <w:spacing w:before="240" w:after="60"/>
      <w:outlineLvl w:val="7"/>
    </w:pPr>
    <w:rPr>
      <w:i/>
      <w:iCs/>
    </w:rPr>
  </w:style>
  <w:style w:type="paragraph" w:styleId="Heading9">
    <w:name w:val="heading 9"/>
    <w:basedOn w:val="Normal"/>
    <w:next w:val="Normal"/>
    <w:qFormat/>
    <w:rsid w:val="00D82A6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82A63"/>
    <w:pPr>
      <w:spacing w:before="100" w:beforeAutospacing="1" w:after="100" w:afterAutospacing="1"/>
    </w:pPr>
  </w:style>
  <w:style w:type="character" w:styleId="Strong">
    <w:name w:val="Strong"/>
    <w:qFormat/>
    <w:rsid w:val="00D82A63"/>
    <w:rPr>
      <w:b/>
      <w:bCs/>
    </w:rPr>
  </w:style>
  <w:style w:type="character" w:styleId="Hyperlink">
    <w:name w:val="Hyperlink"/>
    <w:rsid w:val="00D82A63"/>
    <w:rPr>
      <w:color w:val="0000FF"/>
      <w:u w:val="single"/>
    </w:rPr>
  </w:style>
  <w:style w:type="character" w:styleId="FollowedHyperlink">
    <w:name w:val="FollowedHyperlink"/>
    <w:rsid w:val="00D82A63"/>
    <w:rPr>
      <w:color w:val="0000FF"/>
      <w:u w:val="single"/>
    </w:rPr>
  </w:style>
  <w:style w:type="paragraph" w:styleId="Header">
    <w:name w:val="header"/>
    <w:basedOn w:val="Normal"/>
    <w:autoRedefine/>
    <w:rsid w:val="00D82A63"/>
    <w:pPr>
      <w:tabs>
        <w:tab w:val="center" w:pos="4680"/>
        <w:tab w:val="right" w:pos="9360"/>
      </w:tabs>
    </w:pPr>
    <w:rPr>
      <w:rFonts w:ascii="Arial" w:hAnsi="Arial"/>
      <w:sz w:val="20"/>
    </w:rPr>
  </w:style>
  <w:style w:type="paragraph" w:styleId="Footer">
    <w:name w:val="footer"/>
    <w:basedOn w:val="Normal"/>
    <w:link w:val="FooterChar"/>
    <w:autoRedefine/>
    <w:rsid w:val="00D82A63"/>
    <w:pPr>
      <w:pBdr>
        <w:top w:val="single" w:sz="8" w:space="1" w:color="000000"/>
      </w:pBdr>
      <w:tabs>
        <w:tab w:val="right" w:pos="4680"/>
        <w:tab w:val="right" w:pos="9360"/>
      </w:tabs>
    </w:pPr>
    <w:rPr>
      <w:rFonts w:ascii="Arial" w:hAnsi="Arial"/>
      <w:sz w:val="20"/>
    </w:rPr>
  </w:style>
  <w:style w:type="character" w:styleId="PageNumber">
    <w:name w:val="page number"/>
    <w:rsid w:val="00D82A63"/>
  </w:style>
  <w:style w:type="paragraph" w:styleId="BalloonText">
    <w:name w:val="Balloon Text"/>
    <w:basedOn w:val="Normal"/>
    <w:semiHidden/>
    <w:rsid w:val="00D82A63"/>
    <w:rPr>
      <w:rFonts w:ascii="Tahoma" w:hAnsi="Tahoma" w:cs="Tahoma"/>
      <w:sz w:val="16"/>
      <w:szCs w:val="16"/>
    </w:rPr>
  </w:style>
  <w:style w:type="character" w:customStyle="1" w:styleId="FooterChar">
    <w:name w:val="Footer Char"/>
    <w:link w:val="Footer"/>
    <w:rsid w:val="00D82A63"/>
    <w:rPr>
      <w:rFonts w:ascii="Arial" w:hAnsi="Arial"/>
      <w:szCs w:val="24"/>
    </w:rPr>
  </w:style>
  <w:style w:type="paragraph" w:customStyle="1" w:styleId="StdContestSubHeading">
    <w:name w:val="Std Contest Sub Heading"/>
    <w:basedOn w:val="Normal"/>
    <w:next w:val="Normal"/>
    <w:link w:val="StdContestSubHeadingCharChar"/>
    <w:rsid w:val="00D82A63"/>
    <w:pPr>
      <w:spacing w:before="120" w:after="60"/>
      <w:ind w:right="432"/>
    </w:pPr>
    <w:rPr>
      <w:rFonts w:ascii="Arial" w:hAnsi="Arial"/>
      <w:b/>
    </w:rPr>
  </w:style>
  <w:style w:type="character" w:customStyle="1" w:styleId="StdContestSubHeadingCharChar">
    <w:name w:val="Std Contest Sub Heading Char Char"/>
    <w:link w:val="StdContestSubHeading"/>
    <w:rsid w:val="00D82A63"/>
    <w:rPr>
      <w:rFonts w:ascii="Arial" w:hAnsi="Arial"/>
      <w:b/>
      <w:sz w:val="22"/>
      <w:szCs w:val="24"/>
    </w:rPr>
  </w:style>
  <w:style w:type="paragraph" w:customStyle="1" w:styleId="StdContestTitle">
    <w:name w:val="Std Contest Title"/>
    <w:basedOn w:val="Heading1"/>
    <w:next w:val="StdContestSubHeading"/>
    <w:autoRedefine/>
    <w:rsid w:val="00D82A63"/>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Heading2Char">
    <w:name w:val="Heading 2 Char"/>
    <w:link w:val="Heading2"/>
    <w:rsid w:val="00D82A63"/>
    <w:rPr>
      <w:rFonts w:ascii="Cambria" w:hAnsi="Cambria" w:cs="Arial"/>
      <w:b/>
      <w:bCs/>
      <w:iCs/>
      <w:sz w:val="28"/>
      <w:szCs w:val="28"/>
    </w:rPr>
  </w:style>
  <w:style w:type="table" w:styleId="TableGrid">
    <w:name w:val="Table Grid"/>
    <w:basedOn w:val="TableNormal"/>
    <w:rsid w:val="00D8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D82A6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D82A63"/>
    <w:tblPr/>
    <w:tblStylePr w:type="firstRow">
      <w:rPr>
        <w:b/>
      </w:rPr>
    </w:tblStylePr>
  </w:style>
  <w:style w:type="paragraph" w:customStyle="1" w:styleId="Bulltets">
    <w:name w:val="Bulltets"/>
    <w:basedOn w:val="Normal"/>
    <w:autoRedefine/>
    <w:rsid w:val="00D82A63"/>
    <w:pPr>
      <w:numPr>
        <w:numId w:val="3"/>
      </w:numPr>
    </w:pPr>
  </w:style>
  <w:style w:type="paragraph" w:customStyle="1" w:styleId="RulesOutline">
    <w:name w:val="Rules Outline"/>
    <w:basedOn w:val="Normal"/>
    <w:link w:val="RulesOutlineChar"/>
    <w:rsid w:val="00D82A63"/>
    <w:pPr>
      <w:numPr>
        <w:numId w:val="23"/>
      </w:numPr>
    </w:pPr>
  </w:style>
  <w:style w:type="character" w:customStyle="1" w:styleId="RulesOutlineChar">
    <w:name w:val="Rules Outline Char"/>
    <w:link w:val="RulesOutline"/>
    <w:rsid w:val="00D82A63"/>
    <w:rPr>
      <w:rFonts w:ascii="Calibri" w:hAnsi="Calibri"/>
      <w:sz w:val="22"/>
      <w:szCs w:val="24"/>
    </w:rPr>
  </w:style>
  <w:style w:type="paragraph" w:styleId="BlockText">
    <w:name w:val="Block Text"/>
    <w:basedOn w:val="Normal"/>
    <w:rsid w:val="00D82A63"/>
    <w:pPr>
      <w:spacing w:after="120"/>
      <w:ind w:left="1440" w:right="1440"/>
    </w:pPr>
  </w:style>
  <w:style w:type="paragraph" w:styleId="BodyText">
    <w:name w:val="Body Text"/>
    <w:basedOn w:val="Normal"/>
    <w:link w:val="BodyTextChar"/>
    <w:rsid w:val="00D82A63"/>
    <w:pPr>
      <w:spacing w:after="120"/>
    </w:pPr>
  </w:style>
  <w:style w:type="paragraph" w:styleId="BodyText2">
    <w:name w:val="Body Text 2"/>
    <w:basedOn w:val="Normal"/>
    <w:link w:val="BodyText2Char"/>
    <w:rsid w:val="00D82A63"/>
    <w:pPr>
      <w:spacing w:after="120" w:line="480" w:lineRule="auto"/>
    </w:pPr>
  </w:style>
  <w:style w:type="paragraph" w:styleId="BodyText3">
    <w:name w:val="Body Text 3"/>
    <w:basedOn w:val="Normal"/>
    <w:link w:val="BodyText3Char"/>
    <w:rsid w:val="00D82A63"/>
    <w:pPr>
      <w:spacing w:after="120"/>
    </w:pPr>
    <w:rPr>
      <w:sz w:val="16"/>
      <w:szCs w:val="16"/>
    </w:rPr>
  </w:style>
  <w:style w:type="paragraph" w:styleId="BodyTextFirstIndent">
    <w:name w:val="Body Text First Indent"/>
    <w:basedOn w:val="BodyText"/>
    <w:link w:val="BodyTextFirstIndentChar"/>
    <w:rsid w:val="00D82A63"/>
    <w:pPr>
      <w:ind w:firstLine="210"/>
    </w:pPr>
  </w:style>
  <w:style w:type="paragraph" w:styleId="BodyTextIndent">
    <w:name w:val="Body Text Indent"/>
    <w:basedOn w:val="Normal"/>
    <w:link w:val="BodyTextIndentChar"/>
    <w:rsid w:val="00D82A63"/>
    <w:pPr>
      <w:spacing w:after="120"/>
      <w:ind w:left="360"/>
    </w:pPr>
  </w:style>
  <w:style w:type="paragraph" w:styleId="BodyTextFirstIndent2">
    <w:name w:val="Body Text First Indent 2"/>
    <w:basedOn w:val="BodyTextIndent"/>
    <w:link w:val="BodyTextFirstIndent2Char"/>
    <w:rsid w:val="00D82A63"/>
    <w:pPr>
      <w:ind w:firstLine="210"/>
    </w:pPr>
  </w:style>
  <w:style w:type="paragraph" w:styleId="BodyTextIndent2">
    <w:name w:val="Body Text Indent 2"/>
    <w:basedOn w:val="Normal"/>
    <w:link w:val="BodyTextIndent2Char"/>
    <w:rsid w:val="00D82A63"/>
    <w:pPr>
      <w:spacing w:after="120" w:line="480" w:lineRule="auto"/>
      <w:ind w:left="360"/>
    </w:pPr>
  </w:style>
  <w:style w:type="paragraph" w:styleId="BodyTextIndent3">
    <w:name w:val="Body Text Indent 3"/>
    <w:basedOn w:val="Normal"/>
    <w:link w:val="BodyTextIndent3Char"/>
    <w:rsid w:val="00D82A63"/>
    <w:pPr>
      <w:spacing w:after="120"/>
      <w:ind w:left="360"/>
    </w:pPr>
    <w:rPr>
      <w:sz w:val="16"/>
      <w:szCs w:val="16"/>
    </w:rPr>
  </w:style>
  <w:style w:type="paragraph" w:styleId="Caption">
    <w:name w:val="caption"/>
    <w:basedOn w:val="Normal"/>
    <w:next w:val="Normal"/>
    <w:qFormat/>
    <w:rsid w:val="00D82A63"/>
    <w:rPr>
      <w:b/>
      <w:bCs/>
      <w:sz w:val="20"/>
      <w:szCs w:val="20"/>
    </w:rPr>
  </w:style>
  <w:style w:type="paragraph" w:styleId="Closing">
    <w:name w:val="Closing"/>
    <w:basedOn w:val="Normal"/>
    <w:link w:val="ClosingChar"/>
    <w:rsid w:val="00D82A63"/>
    <w:pPr>
      <w:ind w:left="4320"/>
    </w:pPr>
  </w:style>
  <w:style w:type="paragraph" w:styleId="CommentText">
    <w:name w:val="annotation text"/>
    <w:basedOn w:val="Normal"/>
    <w:link w:val="CommentTextChar"/>
    <w:semiHidden/>
    <w:rsid w:val="00D82A63"/>
    <w:rPr>
      <w:sz w:val="20"/>
      <w:szCs w:val="20"/>
    </w:rPr>
  </w:style>
  <w:style w:type="paragraph" w:styleId="CommentSubject">
    <w:name w:val="annotation subject"/>
    <w:basedOn w:val="CommentText"/>
    <w:next w:val="CommentText"/>
    <w:link w:val="CommentSubjectChar"/>
    <w:rsid w:val="00D82A63"/>
    <w:rPr>
      <w:b/>
      <w:bCs/>
    </w:rPr>
  </w:style>
  <w:style w:type="paragraph" w:styleId="Date">
    <w:name w:val="Date"/>
    <w:basedOn w:val="Normal"/>
    <w:next w:val="Normal"/>
    <w:link w:val="DateChar"/>
    <w:rsid w:val="00D82A63"/>
  </w:style>
  <w:style w:type="paragraph" w:styleId="DocumentMap">
    <w:name w:val="Document Map"/>
    <w:basedOn w:val="Normal"/>
    <w:link w:val="DocumentMapChar"/>
    <w:rsid w:val="00D82A63"/>
    <w:pPr>
      <w:shd w:val="clear" w:color="auto" w:fill="000080"/>
    </w:pPr>
    <w:rPr>
      <w:rFonts w:ascii="Tahoma" w:hAnsi="Tahoma" w:cs="Tahoma"/>
      <w:sz w:val="20"/>
      <w:szCs w:val="20"/>
    </w:rPr>
  </w:style>
  <w:style w:type="paragraph" w:styleId="E-mailSignature">
    <w:name w:val="E-mail Signature"/>
    <w:basedOn w:val="Normal"/>
    <w:link w:val="E-mailSignatureChar"/>
    <w:rsid w:val="00D82A63"/>
  </w:style>
  <w:style w:type="paragraph" w:styleId="EndnoteText">
    <w:name w:val="endnote text"/>
    <w:basedOn w:val="Normal"/>
    <w:link w:val="EndnoteTextChar"/>
    <w:rsid w:val="00D82A63"/>
    <w:rPr>
      <w:sz w:val="20"/>
      <w:szCs w:val="20"/>
    </w:rPr>
  </w:style>
  <w:style w:type="paragraph" w:styleId="EnvelopeAddress">
    <w:name w:val="envelope address"/>
    <w:basedOn w:val="Normal"/>
    <w:rsid w:val="00D82A6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82A63"/>
    <w:rPr>
      <w:rFonts w:ascii="Arial" w:hAnsi="Arial" w:cs="Arial"/>
      <w:sz w:val="20"/>
      <w:szCs w:val="20"/>
    </w:rPr>
  </w:style>
  <w:style w:type="paragraph" w:styleId="FootnoteText">
    <w:name w:val="footnote text"/>
    <w:basedOn w:val="Normal"/>
    <w:link w:val="FootnoteTextChar"/>
    <w:rsid w:val="00D82A63"/>
    <w:rPr>
      <w:sz w:val="20"/>
      <w:szCs w:val="20"/>
    </w:rPr>
  </w:style>
  <w:style w:type="paragraph" w:styleId="HTMLAddress">
    <w:name w:val="HTML Address"/>
    <w:basedOn w:val="Normal"/>
    <w:link w:val="HTMLAddressChar"/>
    <w:rsid w:val="00D82A63"/>
    <w:rPr>
      <w:i/>
      <w:iCs/>
    </w:rPr>
  </w:style>
  <w:style w:type="paragraph" w:styleId="HTMLPreformatted">
    <w:name w:val="HTML Preformatted"/>
    <w:basedOn w:val="Normal"/>
    <w:link w:val="HTMLPreformattedChar"/>
    <w:rsid w:val="00D82A63"/>
    <w:rPr>
      <w:rFonts w:ascii="Courier New" w:hAnsi="Courier New" w:cs="Courier New"/>
      <w:sz w:val="20"/>
      <w:szCs w:val="20"/>
    </w:rPr>
  </w:style>
  <w:style w:type="paragraph" w:styleId="Index1">
    <w:name w:val="index 1"/>
    <w:basedOn w:val="Normal"/>
    <w:next w:val="Normal"/>
    <w:autoRedefine/>
    <w:rsid w:val="00D82A63"/>
    <w:pPr>
      <w:ind w:left="240" w:hanging="240"/>
    </w:pPr>
  </w:style>
  <w:style w:type="paragraph" w:styleId="Index2">
    <w:name w:val="index 2"/>
    <w:basedOn w:val="Normal"/>
    <w:next w:val="Normal"/>
    <w:autoRedefine/>
    <w:rsid w:val="00D82A63"/>
    <w:pPr>
      <w:ind w:left="480" w:hanging="240"/>
    </w:pPr>
  </w:style>
  <w:style w:type="paragraph" w:styleId="Index3">
    <w:name w:val="index 3"/>
    <w:basedOn w:val="Normal"/>
    <w:next w:val="Normal"/>
    <w:autoRedefine/>
    <w:rsid w:val="00D82A63"/>
    <w:pPr>
      <w:ind w:left="720" w:hanging="240"/>
    </w:pPr>
  </w:style>
  <w:style w:type="paragraph" w:styleId="Index4">
    <w:name w:val="index 4"/>
    <w:basedOn w:val="Normal"/>
    <w:next w:val="Normal"/>
    <w:autoRedefine/>
    <w:rsid w:val="00D82A63"/>
    <w:pPr>
      <w:ind w:left="960" w:hanging="240"/>
    </w:pPr>
  </w:style>
  <w:style w:type="paragraph" w:styleId="Index5">
    <w:name w:val="index 5"/>
    <w:basedOn w:val="Normal"/>
    <w:next w:val="Normal"/>
    <w:autoRedefine/>
    <w:rsid w:val="00D82A63"/>
    <w:pPr>
      <w:ind w:left="1200" w:hanging="240"/>
    </w:pPr>
  </w:style>
  <w:style w:type="paragraph" w:styleId="Index6">
    <w:name w:val="index 6"/>
    <w:basedOn w:val="Normal"/>
    <w:next w:val="Normal"/>
    <w:autoRedefine/>
    <w:rsid w:val="00D82A63"/>
    <w:pPr>
      <w:ind w:left="1440" w:hanging="240"/>
    </w:pPr>
  </w:style>
  <w:style w:type="paragraph" w:styleId="Index7">
    <w:name w:val="index 7"/>
    <w:basedOn w:val="Normal"/>
    <w:next w:val="Normal"/>
    <w:autoRedefine/>
    <w:rsid w:val="00D82A63"/>
    <w:pPr>
      <w:ind w:left="1680" w:hanging="240"/>
    </w:pPr>
  </w:style>
  <w:style w:type="paragraph" w:styleId="Index8">
    <w:name w:val="index 8"/>
    <w:basedOn w:val="Normal"/>
    <w:next w:val="Normal"/>
    <w:autoRedefine/>
    <w:rsid w:val="00D82A63"/>
    <w:pPr>
      <w:ind w:left="1920" w:hanging="240"/>
    </w:pPr>
  </w:style>
  <w:style w:type="paragraph" w:styleId="Index9">
    <w:name w:val="index 9"/>
    <w:basedOn w:val="Normal"/>
    <w:next w:val="Normal"/>
    <w:autoRedefine/>
    <w:rsid w:val="00D82A63"/>
    <w:pPr>
      <w:ind w:left="2160" w:hanging="240"/>
    </w:pPr>
  </w:style>
  <w:style w:type="paragraph" w:styleId="IndexHeading">
    <w:name w:val="index heading"/>
    <w:basedOn w:val="Normal"/>
    <w:next w:val="Index1"/>
    <w:rsid w:val="00D82A63"/>
    <w:rPr>
      <w:rFonts w:ascii="Arial" w:hAnsi="Arial" w:cs="Arial"/>
      <w:b/>
      <w:bCs/>
    </w:rPr>
  </w:style>
  <w:style w:type="paragraph" w:styleId="List">
    <w:name w:val="List"/>
    <w:basedOn w:val="Normal"/>
    <w:rsid w:val="00D82A63"/>
    <w:pPr>
      <w:ind w:left="360" w:hanging="360"/>
    </w:pPr>
  </w:style>
  <w:style w:type="paragraph" w:styleId="List2">
    <w:name w:val="List 2"/>
    <w:basedOn w:val="Normal"/>
    <w:rsid w:val="00D82A63"/>
    <w:pPr>
      <w:ind w:left="720" w:hanging="360"/>
    </w:pPr>
  </w:style>
  <w:style w:type="paragraph" w:styleId="List3">
    <w:name w:val="List 3"/>
    <w:basedOn w:val="Normal"/>
    <w:rsid w:val="00D82A63"/>
    <w:pPr>
      <w:ind w:left="1080" w:hanging="360"/>
    </w:pPr>
  </w:style>
  <w:style w:type="paragraph" w:styleId="List4">
    <w:name w:val="List 4"/>
    <w:basedOn w:val="Normal"/>
    <w:rsid w:val="00D82A63"/>
    <w:pPr>
      <w:ind w:left="1440" w:hanging="360"/>
    </w:pPr>
  </w:style>
  <w:style w:type="paragraph" w:styleId="List5">
    <w:name w:val="List 5"/>
    <w:basedOn w:val="Normal"/>
    <w:rsid w:val="00D82A63"/>
    <w:pPr>
      <w:ind w:left="1800" w:hanging="360"/>
    </w:pPr>
  </w:style>
  <w:style w:type="paragraph" w:styleId="ListBullet">
    <w:name w:val="List Bullet"/>
    <w:basedOn w:val="Normal"/>
    <w:rsid w:val="00D82A63"/>
    <w:pPr>
      <w:numPr>
        <w:numId w:val="5"/>
      </w:numPr>
    </w:pPr>
  </w:style>
  <w:style w:type="paragraph" w:styleId="ListBullet2">
    <w:name w:val="List Bullet 2"/>
    <w:basedOn w:val="Normal"/>
    <w:rsid w:val="00D82A63"/>
    <w:pPr>
      <w:numPr>
        <w:numId w:val="6"/>
      </w:numPr>
    </w:pPr>
  </w:style>
  <w:style w:type="paragraph" w:styleId="ListBullet3">
    <w:name w:val="List Bullet 3"/>
    <w:basedOn w:val="Normal"/>
    <w:rsid w:val="00D82A63"/>
    <w:pPr>
      <w:numPr>
        <w:numId w:val="7"/>
      </w:numPr>
    </w:pPr>
  </w:style>
  <w:style w:type="paragraph" w:styleId="ListBullet4">
    <w:name w:val="List Bullet 4"/>
    <w:basedOn w:val="Normal"/>
    <w:rsid w:val="00D82A63"/>
    <w:pPr>
      <w:numPr>
        <w:numId w:val="8"/>
      </w:numPr>
    </w:pPr>
  </w:style>
  <w:style w:type="paragraph" w:styleId="ListBullet5">
    <w:name w:val="List Bullet 5"/>
    <w:basedOn w:val="Normal"/>
    <w:rsid w:val="00D82A63"/>
    <w:pPr>
      <w:numPr>
        <w:numId w:val="9"/>
      </w:numPr>
    </w:pPr>
  </w:style>
  <w:style w:type="paragraph" w:styleId="ListContinue">
    <w:name w:val="List Continue"/>
    <w:basedOn w:val="Normal"/>
    <w:rsid w:val="00D82A63"/>
    <w:pPr>
      <w:spacing w:after="120"/>
      <w:ind w:left="360"/>
    </w:pPr>
  </w:style>
  <w:style w:type="paragraph" w:styleId="ListContinue2">
    <w:name w:val="List Continue 2"/>
    <w:basedOn w:val="Normal"/>
    <w:rsid w:val="00D82A63"/>
    <w:pPr>
      <w:spacing w:after="120"/>
      <w:ind w:left="720"/>
    </w:pPr>
  </w:style>
  <w:style w:type="paragraph" w:styleId="ListContinue3">
    <w:name w:val="List Continue 3"/>
    <w:basedOn w:val="Normal"/>
    <w:rsid w:val="00D82A63"/>
    <w:pPr>
      <w:spacing w:after="120"/>
      <w:ind w:left="1080"/>
    </w:pPr>
  </w:style>
  <w:style w:type="paragraph" w:styleId="ListContinue4">
    <w:name w:val="List Continue 4"/>
    <w:basedOn w:val="Normal"/>
    <w:rsid w:val="00D82A63"/>
    <w:pPr>
      <w:spacing w:after="120"/>
      <w:ind w:left="1440"/>
    </w:pPr>
  </w:style>
  <w:style w:type="paragraph" w:styleId="ListContinue5">
    <w:name w:val="List Continue 5"/>
    <w:basedOn w:val="Normal"/>
    <w:rsid w:val="00D82A63"/>
    <w:pPr>
      <w:spacing w:after="120"/>
      <w:ind w:left="1800"/>
    </w:pPr>
  </w:style>
  <w:style w:type="paragraph" w:styleId="ListNumber">
    <w:name w:val="List Number"/>
    <w:basedOn w:val="Normal"/>
    <w:rsid w:val="00D82A63"/>
    <w:pPr>
      <w:numPr>
        <w:numId w:val="10"/>
      </w:numPr>
    </w:pPr>
  </w:style>
  <w:style w:type="paragraph" w:styleId="ListNumber2">
    <w:name w:val="List Number 2"/>
    <w:basedOn w:val="Normal"/>
    <w:rsid w:val="00D82A63"/>
    <w:pPr>
      <w:numPr>
        <w:numId w:val="11"/>
      </w:numPr>
    </w:pPr>
  </w:style>
  <w:style w:type="paragraph" w:styleId="ListNumber3">
    <w:name w:val="List Number 3"/>
    <w:basedOn w:val="Normal"/>
    <w:rsid w:val="00D82A63"/>
    <w:pPr>
      <w:numPr>
        <w:numId w:val="12"/>
      </w:numPr>
    </w:pPr>
  </w:style>
  <w:style w:type="paragraph" w:styleId="ListNumber4">
    <w:name w:val="List Number 4"/>
    <w:basedOn w:val="Normal"/>
    <w:rsid w:val="00D82A63"/>
    <w:pPr>
      <w:numPr>
        <w:numId w:val="13"/>
      </w:numPr>
    </w:pPr>
  </w:style>
  <w:style w:type="paragraph" w:styleId="ListNumber5">
    <w:name w:val="List Number 5"/>
    <w:basedOn w:val="Normal"/>
    <w:rsid w:val="00D82A63"/>
    <w:pPr>
      <w:numPr>
        <w:numId w:val="14"/>
      </w:numPr>
    </w:pPr>
  </w:style>
  <w:style w:type="paragraph" w:styleId="MacroText">
    <w:name w:val="macro"/>
    <w:link w:val="MacroTextChar"/>
    <w:rsid w:val="00D82A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D82A6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D82A63"/>
    <w:pPr>
      <w:ind w:left="720"/>
    </w:pPr>
  </w:style>
  <w:style w:type="paragraph" w:styleId="NoteHeading">
    <w:name w:val="Note Heading"/>
    <w:basedOn w:val="Normal"/>
    <w:next w:val="Normal"/>
    <w:link w:val="NoteHeadingChar"/>
    <w:rsid w:val="00D82A63"/>
  </w:style>
  <w:style w:type="paragraph" w:styleId="PlainText">
    <w:name w:val="Plain Text"/>
    <w:basedOn w:val="Normal"/>
    <w:link w:val="PlainTextChar"/>
    <w:rsid w:val="00D82A63"/>
    <w:rPr>
      <w:rFonts w:ascii="Courier New" w:hAnsi="Courier New" w:cs="Courier New"/>
      <w:sz w:val="20"/>
      <w:szCs w:val="20"/>
    </w:rPr>
  </w:style>
  <w:style w:type="paragraph" w:styleId="Salutation">
    <w:name w:val="Salutation"/>
    <w:basedOn w:val="Normal"/>
    <w:next w:val="Normal"/>
    <w:link w:val="SalutationChar"/>
    <w:rsid w:val="00D82A63"/>
  </w:style>
  <w:style w:type="paragraph" w:styleId="Signature">
    <w:name w:val="Signature"/>
    <w:basedOn w:val="Normal"/>
    <w:link w:val="SignatureChar"/>
    <w:rsid w:val="00D82A63"/>
    <w:pPr>
      <w:ind w:left="4320"/>
    </w:pPr>
  </w:style>
  <w:style w:type="paragraph" w:styleId="Subtitle">
    <w:name w:val="Subtitle"/>
    <w:basedOn w:val="Normal"/>
    <w:link w:val="SubtitleChar"/>
    <w:qFormat/>
    <w:rsid w:val="00D82A63"/>
    <w:pPr>
      <w:spacing w:after="60"/>
      <w:jc w:val="center"/>
      <w:outlineLvl w:val="1"/>
    </w:pPr>
    <w:rPr>
      <w:rFonts w:ascii="Arial" w:hAnsi="Arial" w:cs="Arial"/>
    </w:rPr>
  </w:style>
  <w:style w:type="paragraph" w:styleId="TableofAuthorities">
    <w:name w:val="table of authorities"/>
    <w:basedOn w:val="Normal"/>
    <w:next w:val="Normal"/>
    <w:rsid w:val="00D82A63"/>
    <w:pPr>
      <w:ind w:left="240" w:hanging="240"/>
    </w:pPr>
  </w:style>
  <w:style w:type="paragraph" w:styleId="TableofFigures">
    <w:name w:val="table of figures"/>
    <w:basedOn w:val="Normal"/>
    <w:next w:val="Normal"/>
    <w:rsid w:val="00D82A63"/>
  </w:style>
  <w:style w:type="paragraph" w:styleId="Title">
    <w:name w:val="Title"/>
    <w:basedOn w:val="Normal"/>
    <w:link w:val="TitleChar"/>
    <w:qFormat/>
    <w:rsid w:val="00D82A63"/>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D82A63"/>
    <w:pPr>
      <w:spacing w:before="120"/>
    </w:pPr>
    <w:rPr>
      <w:rFonts w:ascii="Arial" w:hAnsi="Arial" w:cs="Arial"/>
      <w:b/>
      <w:bCs/>
    </w:rPr>
  </w:style>
  <w:style w:type="paragraph" w:styleId="TOC1">
    <w:name w:val="toc 1"/>
    <w:basedOn w:val="Normal"/>
    <w:next w:val="Normal"/>
    <w:autoRedefine/>
    <w:rsid w:val="00D82A63"/>
  </w:style>
  <w:style w:type="paragraph" w:styleId="TOC2">
    <w:name w:val="toc 2"/>
    <w:basedOn w:val="Normal"/>
    <w:next w:val="Normal"/>
    <w:autoRedefine/>
    <w:rsid w:val="00D82A63"/>
    <w:pPr>
      <w:ind w:left="240"/>
    </w:pPr>
  </w:style>
  <w:style w:type="paragraph" w:styleId="TOC3">
    <w:name w:val="toc 3"/>
    <w:basedOn w:val="Normal"/>
    <w:next w:val="Normal"/>
    <w:autoRedefine/>
    <w:rsid w:val="00D82A63"/>
    <w:pPr>
      <w:ind w:left="480"/>
    </w:pPr>
  </w:style>
  <w:style w:type="paragraph" w:styleId="TOC4">
    <w:name w:val="toc 4"/>
    <w:basedOn w:val="Normal"/>
    <w:next w:val="Normal"/>
    <w:autoRedefine/>
    <w:rsid w:val="00D82A63"/>
    <w:pPr>
      <w:ind w:left="720"/>
    </w:pPr>
  </w:style>
  <w:style w:type="paragraph" w:styleId="TOC5">
    <w:name w:val="toc 5"/>
    <w:basedOn w:val="Normal"/>
    <w:next w:val="Normal"/>
    <w:autoRedefine/>
    <w:rsid w:val="00D82A63"/>
    <w:pPr>
      <w:ind w:left="960"/>
    </w:pPr>
  </w:style>
  <w:style w:type="paragraph" w:styleId="TOC6">
    <w:name w:val="toc 6"/>
    <w:basedOn w:val="Normal"/>
    <w:next w:val="Normal"/>
    <w:autoRedefine/>
    <w:rsid w:val="00D82A63"/>
    <w:pPr>
      <w:ind w:left="1200"/>
    </w:pPr>
  </w:style>
  <w:style w:type="paragraph" w:styleId="TOC7">
    <w:name w:val="toc 7"/>
    <w:basedOn w:val="Normal"/>
    <w:next w:val="Normal"/>
    <w:autoRedefine/>
    <w:rsid w:val="00D82A63"/>
    <w:pPr>
      <w:ind w:left="1440"/>
    </w:pPr>
  </w:style>
  <w:style w:type="paragraph" w:styleId="TOC8">
    <w:name w:val="toc 8"/>
    <w:basedOn w:val="Normal"/>
    <w:next w:val="Normal"/>
    <w:autoRedefine/>
    <w:rsid w:val="00D82A63"/>
    <w:pPr>
      <w:ind w:left="1680"/>
    </w:pPr>
  </w:style>
  <w:style w:type="paragraph" w:styleId="TOC9">
    <w:name w:val="toc 9"/>
    <w:basedOn w:val="Normal"/>
    <w:next w:val="Normal"/>
    <w:autoRedefine/>
    <w:rsid w:val="00D82A63"/>
    <w:pPr>
      <w:ind w:left="1920"/>
    </w:pPr>
  </w:style>
  <w:style w:type="character" w:styleId="CommentReference">
    <w:name w:val="annotation reference"/>
    <w:rsid w:val="00D82A63"/>
    <w:rPr>
      <w:sz w:val="16"/>
      <w:szCs w:val="16"/>
    </w:rPr>
  </w:style>
  <w:style w:type="character" w:customStyle="1" w:styleId="BodyTextChar">
    <w:name w:val="Body Text Char"/>
    <w:link w:val="BodyText"/>
    <w:rsid w:val="00D82A63"/>
    <w:rPr>
      <w:rFonts w:ascii="Calibri" w:hAnsi="Calibri"/>
      <w:sz w:val="22"/>
      <w:szCs w:val="24"/>
    </w:rPr>
  </w:style>
  <w:style w:type="character" w:customStyle="1" w:styleId="BodyText2Char">
    <w:name w:val="Body Text 2 Char"/>
    <w:link w:val="BodyText2"/>
    <w:rsid w:val="00D82A63"/>
    <w:rPr>
      <w:rFonts w:ascii="Calibri" w:hAnsi="Calibri"/>
      <w:sz w:val="22"/>
      <w:szCs w:val="24"/>
    </w:rPr>
  </w:style>
  <w:style w:type="character" w:customStyle="1" w:styleId="BodyText3Char">
    <w:name w:val="Body Text 3 Char"/>
    <w:link w:val="BodyText3"/>
    <w:rsid w:val="00D82A63"/>
    <w:rPr>
      <w:rFonts w:ascii="Calibri" w:hAnsi="Calibri"/>
      <w:sz w:val="16"/>
      <w:szCs w:val="16"/>
    </w:rPr>
  </w:style>
  <w:style w:type="character" w:customStyle="1" w:styleId="BodyTextFirstIndentChar">
    <w:name w:val="Body Text First Indent Char"/>
    <w:link w:val="BodyTextFirstIndent"/>
    <w:rsid w:val="00D82A63"/>
    <w:rPr>
      <w:rFonts w:ascii="Calibri" w:hAnsi="Calibri"/>
      <w:sz w:val="22"/>
      <w:szCs w:val="24"/>
    </w:rPr>
  </w:style>
  <w:style w:type="character" w:customStyle="1" w:styleId="BodyTextIndentChar">
    <w:name w:val="Body Text Indent Char"/>
    <w:link w:val="BodyTextIndent"/>
    <w:rsid w:val="00D82A63"/>
    <w:rPr>
      <w:rFonts w:ascii="Calibri" w:hAnsi="Calibri"/>
      <w:sz w:val="22"/>
      <w:szCs w:val="24"/>
    </w:rPr>
  </w:style>
  <w:style w:type="character" w:customStyle="1" w:styleId="BodyTextFirstIndent2Char">
    <w:name w:val="Body Text First Indent 2 Char"/>
    <w:link w:val="BodyTextFirstIndent2"/>
    <w:rsid w:val="00D82A63"/>
    <w:rPr>
      <w:rFonts w:ascii="Calibri" w:hAnsi="Calibri"/>
      <w:sz w:val="22"/>
      <w:szCs w:val="24"/>
    </w:rPr>
  </w:style>
  <w:style w:type="character" w:customStyle="1" w:styleId="BodyTextIndent2Char">
    <w:name w:val="Body Text Indent 2 Char"/>
    <w:link w:val="BodyTextIndent2"/>
    <w:rsid w:val="00D82A63"/>
    <w:rPr>
      <w:rFonts w:ascii="Calibri" w:hAnsi="Calibri"/>
      <w:sz w:val="22"/>
      <w:szCs w:val="24"/>
    </w:rPr>
  </w:style>
  <w:style w:type="character" w:customStyle="1" w:styleId="BodyTextIndent3Char">
    <w:name w:val="Body Text Indent 3 Char"/>
    <w:link w:val="BodyTextIndent3"/>
    <w:rsid w:val="00D82A63"/>
    <w:rPr>
      <w:rFonts w:ascii="Calibri" w:hAnsi="Calibri"/>
      <w:sz w:val="16"/>
      <w:szCs w:val="16"/>
    </w:rPr>
  </w:style>
  <w:style w:type="character" w:customStyle="1" w:styleId="ClosingChar">
    <w:name w:val="Closing Char"/>
    <w:link w:val="Closing"/>
    <w:rsid w:val="00D82A63"/>
    <w:rPr>
      <w:rFonts w:ascii="Calibri" w:hAnsi="Calibri"/>
      <w:sz w:val="22"/>
      <w:szCs w:val="24"/>
    </w:rPr>
  </w:style>
  <w:style w:type="character" w:customStyle="1" w:styleId="CommentTextChar">
    <w:name w:val="Comment Text Char"/>
    <w:link w:val="CommentText"/>
    <w:semiHidden/>
    <w:rsid w:val="00D82A63"/>
    <w:rPr>
      <w:rFonts w:ascii="Calibri" w:hAnsi="Calibri"/>
    </w:rPr>
  </w:style>
  <w:style w:type="character" w:customStyle="1" w:styleId="CommentSubjectChar">
    <w:name w:val="Comment Subject Char"/>
    <w:link w:val="CommentSubject"/>
    <w:rsid w:val="00D82A63"/>
    <w:rPr>
      <w:rFonts w:ascii="Calibri" w:hAnsi="Calibri"/>
      <w:b/>
      <w:bCs/>
    </w:rPr>
  </w:style>
  <w:style w:type="character" w:customStyle="1" w:styleId="DateChar">
    <w:name w:val="Date Char"/>
    <w:link w:val="Date"/>
    <w:rsid w:val="00D82A63"/>
    <w:rPr>
      <w:rFonts w:ascii="Calibri" w:hAnsi="Calibri"/>
      <w:sz w:val="22"/>
      <w:szCs w:val="24"/>
    </w:rPr>
  </w:style>
  <w:style w:type="character" w:customStyle="1" w:styleId="DocumentMapChar">
    <w:name w:val="Document Map Char"/>
    <w:link w:val="DocumentMap"/>
    <w:rsid w:val="00D82A63"/>
    <w:rPr>
      <w:rFonts w:ascii="Tahoma" w:hAnsi="Tahoma" w:cs="Tahoma"/>
      <w:shd w:val="clear" w:color="auto" w:fill="000080"/>
    </w:rPr>
  </w:style>
  <w:style w:type="character" w:customStyle="1" w:styleId="E-mailSignatureChar">
    <w:name w:val="E-mail Signature Char"/>
    <w:link w:val="E-mailSignature"/>
    <w:rsid w:val="00D82A63"/>
    <w:rPr>
      <w:rFonts w:ascii="Calibri" w:hAnsi="Calibri"/>
      <w:sz w:val="22"/>
      <w:szCs w:val="24"/>
    </w:rPr>
  </w:style>
  <w:style w:type="character" w:customStyle="1" w:styleId="EndnoteTextChar">
    <w:name w:val="Endnote Text Char"/>
    <w:link w:val="EndnoteText"/>
    <w:rsid w:val="00D82A63"/>
    <w:rPr>
      <w:rFonts w:ascii="Calibri" w:hAnsi="Calibri"/>
    </w:rPr>
  </w:style>
  <w:style w:type="character" w:customStyle="1" w:styleId="FootnoteTextChar">
    <w:name w:val="Footnote Text Char"/>
    <w:link w:val="FootnoteText"/>
    <w:rsid w:val="00D82A63"/>
    <w:rPr>
      <w:rFonts w:ascii="Calibri" w:hAnsi="Calibri"/>
    </w:rPr>
  </w:style>
  <w:style w:type="character" w:customStyle="1" w:styleId="HTMLAddressChar">
    <w:name w:val="HTML Address Char"/>
    <w:link w:val="HTMLAddress"/>
    <w:rsid w:val="00D82A63"/>
    <w:rPr>
      <w:rFonts w:ascii="Calibri" w:hAnsi="Calibri"/>
      <w:i/>
      <w:iCs/>
      <w:sz w:val="22"/>
      <w:szCs w:val="24"/>
    </w:rPr>
  </w:style>
  <w:style w:type="character" w:customStyle="1" w:styleId="HTMLPreformattedChar">
    <w:name w:val="HTML Preformatted Char"/>
    <w:link w:val="HTMLPreformatted"/>
    <w:rsid w:val="00D82A63"/>
    <w:rPr>
      <w:rFonts w:ascii="Courier New" w:hAnsi="Courier New" w:cs="Courier New"/>
    </w:rPr>
  </w:style>
  <w:style w:type="character" w:customStyle="1" w:styleId="MacroTextChar">
    <w:name w:val="Macro Text Char"/>
    <w:link w:val="MacroText"/>
    <w:rsid w:val="00D82A63"/>
    <w:rPr>
      <w:rFonts w:ascii="Courier New" w:hAnsi="Courier New" w:cs="Courier New"/>
    </w:rPr>
  </w:style>
  <w:style w:type="character" w:customStyle="1" w:styleId="MessageHeaderChar">
    <w:name w:val="Message Header Char"/>
    <w:link w:val="MessageHeader"/>
    <w:rsid w:val="00D82A63"/>
    <w:rPr>
      <w:rFonts w:ascii="Arial" w:hAnsi="Arial" w:cs="Arial"/>
      <w:sz w:val="22"/>
      <w:szCs w:val="24"/>
      <w:shd w:val="pct20" w:color="auto" w:fill="auto"/>
    </w:rPr>
  </w:style>
  <w:style w:type="character" w:customStyle="1" w:styleId="NoteHeadingChar">
    <w:name w:val="Note Heading Char"/>
    <w:link w:val="NoteHeading"/>
    <w:rsid w:val="00D82A63"/>
    <w:rPr>
      <w:rFonts w:ascii="Calibri" w:hAnsi="Calibri"/>
      <w:sz w:val="22"/>
      <w:szCs w:val="24"/>
    </w:rPr>
  </w:style>
  <w:style w:type="character" w:customStyle="1" w:styleId="PlainTextChar">
    <w:name w:val="Plain Text Char"/>
    <w:link w:val="PlainText"/>
    <w:rsid w:val="00D82A63"/>
    <w:rPr>
      <w:rFonts w:ascii="Courier New" w:hAnsi="Courier New" w:cs="Courier New"/>
    </w:rPr>
  </w:style>
  <w:style w:type="character" w:customStyle="1" w:styleId="SalutationChar">
    <w:name w:val="Salutation Char"/>
    <w:link w:val="Salutation"/>
    <w:rsid w:val="00D82A63"/>
    <w:rPr>
      <w:rFonts w:ascii="Calibri" w:hAnsi="Calibri"/>
      <w:sz w:val="22"/>
      <w:szCs w:val="24"/>
    </w:rPr>
  </w:style>
  <w:style w:type="character" w:customStyle="1" w:styleId="SignatureChar">
    <w:name w:val="Signature Char"/>
    <w:link w:val="Signature"/>
    <w:rsid w:val="00D82A63"/>
    <w:rPr>
      <w:rFonts w:ascii="Calibri" w:hAnsi="Calibri"/>
      <w:sz w:val="22"/>
      <w:szCs w:val="24"/>
    </w:rPr>
  </w:style>
  <w:style w:type="character" w:customStyle="1" w:styleId="SubtitleChar">
    <w:name w:val="Subtitle Char"/>
    <w:link w:val="Subtitle"/>
    <w:rsid w:val="00D82A63"/>
    <w:rPr>
      <w:rFonts w:ascii="Arial" w:hAnsi="Arial" w:cs="Arial"/>
      <w:sz w:val="22"/>
      <w:szCs w:val="24"/>
    </w:rPr>
  </w:style>
  <w:style w:type="character" w:customStyle="1" w:styleId="TitleChar">
    <w:name w:val="Title Char"/>
    <w:link w:val="Title"/>
    <w:rsid w:val="00D82A63"/>
    <w:rPr>
      <w:rFonts w:ascii="Arial" w:hAnsi="Arial" w:cs="Arial"/>
      <w:b/>
      <w:bCs/>
      <w:kern w:val="28"/>
      <w:sz w:val="32"/>
      <w:szCs w:val="32"/>
    </w:rPr>
  </w:style>
  <w:style w:type="paragraph" w:customStyle="1" w:styleId="TableParagraph">
    <w:name w:val="Table Paragraph"/>
    <w:basedOn w:val="Normal"/>
    <w:uiPriority w:val="1"/>
    <w:qFormat/>
    <w:rsid w:val="00F05492"/>
    <w:pPr>
      <w:widowControl w:val="0"/>
    </w:pPr>
    <w:rPr>
      <w:rFonts w:eastAsia="Calibri"/>
      <w:szCs w:val="22"/>
    </w:rPr>
  </w:style>
  <w:style w:type="paragraph" w:styleId="ListParagraph">
    <w:name w:val="List Paragraph"/>
    <w:basedOn w:val="Normal"/>
    <w:uiPriority w:val="34"/>
    <w:qFormat/>
    <w:rsid w:val="00437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5308">
      <w:bodyDiv w:val="1"/>
      <w:marLeft w:val="0"/>
      <w:marRight w:val="0"/>
      <w:marTop w:val="0"/>
      <w:marBottom w:val="0"/>
      <w:divBdr>
        <w:top w:val="none" w:sz="0" w:space="0" w:color="auto"/>
        <w:left w:val="none" w:sz="0" w:space="0" w:color="auto"/>
        <w:bottom w:val="none" w:sz="0" w:space="0" w:color="auto"/>
        <w:right w:val="none" w:sz="0" w:space="0" w:color="auto"/>
      </w:divBdr>
    </w:div>
    <w:div w:id="406616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D143-0D88-432B-BF98-BB34F1E4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106</TotalTime>
  <Pages>12</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Vegetable Crop Judging</vt:lpstr>
    </vt:vector>
  </TitlesOfParts>
  <Company>CATA</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Vegetable Crop Judging</dc:title>
  <dc:subject/>
  <dc:creator>M.Spiess</dc:creator>
  <cp:keywords/>
  <dc:description>Revised 2015</dc:description>
  <cp:lastModifiedBy>Kerry</cp:lastModifiedBy>
  <cp:revision>14</cp:revision>
  <cp:lastPrinted>2022-08-12T17:51:00Z</cp:lastPrinted>
  <dcterms:created xsi:type="dcterms:W3CDTF">2019-08-22T22:54:00Z</dcterms:created>
  <dcterms:modified xsi:type="dcterms:W3CDTF">2023-04-19T03:29:00Z</dcterms:modified>
</cp:coreProperties>
</file>